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A87" w:rsidRPr="0034590B" w:rsidRDefault="000F5A87" w:rsidP="00B84764">
      <w:pPr>
        <w:snapToGrid w:val="0"/>
        <w:spacing w:beforeLines="50" w:after="50" w:line="480" w:lineRule="exact"/>
        <w:rPr>
          <w:rFonts w:hAnsi="宋体" w:cs="Times New Roman"/>
          <w:sz w:val="32"/>
          <w:szCs w:val="32"/>
        </w:rPr>
      </w:pPr>
      <w:r w:rsidRPr="0034590B">
        <w:rPr>
          <w:rFonts w:hAnsi="宋体" w:hint="eastAsia"/>
          <w:sz w:val="32"/>
          <w:szCs w:val="32"/>
        </w:rPr>
        <w:t>附件</w:t>
      </w:r>
      <w:r w:rsidRPr="0034590B">
        <w:rPr>
          <w:rFonts w:hAnsi="宋体"/>
          <w:sz w:val="32"/>
          <w:szCs w:val="32"/>
        </w:rPr>
        <w:t>3</w:t>
      </w:r>
      <w:r w:rsidRPr="0034590B">
        <w:rPr>
          <w:rFonts w:hAnsi="宋体" w:hint="eastAsia"/>
          <w:sz w:val="32"/>
          <w:szCs w:val="32"/>
        </w:rPr>
        <w:t>：</w:t>
      </w:r>
    </w:p>
    <w:p w:rsidR="000F5A87" w:rsidRPr="0034590B" w:rsidRDefault="000F5A87" w:rsidP="00D76BB2">
      <w:pPr>
        <w:pStyle w:val="PlainText"/>
        <w:snapToGrid w:val="0"/>
        <w:spacing w:before="120" w:after="120" w:line="480" w:lineRule="exact"/>
        <w:jc w:val="center"/>
        <w:outlineLvl w:val="0"/>
        <w:rPr>
          <w:rFonts w:hAnsi="宋体" w:cs="Times New Roman"/>
          <w:b/>
          <w:bCs/>
          <w:sz w:val="32"/>
          <w:szCs w:val="32"/>
        </w:rPr>
      </w:pPr>
      <w:r w:rsidRPr="0034590B">
        <w:rPr>
          <w:rFonts w:hAnsi="宋体" w:hint="eastAsia"/>
          <w:b/>
          <w:bCs/>
          <w:sz w:val="32"/>
          <w:szCs w:val="32"/>
        </w:rPr>
        <w:t>合同主要条款格式</w:t>
      </w:r>
    </w:p>
    <w:p w:rsidR="000F5A87" w:rsidRPr="0034590B" w:rsidRDefault="000F5A87" w:rsidP="00D76BB2">
      <w:pPr>
        <w:pStyle w:val="PlainText"/>
        <w:snapToGrid w:val="0"/>
        <w:spacing w:before="120" w:after="120" w:line="480" w:lineRule="exact"/>
        <w:jc w:val="center"/>
        <w:outlineLvl w:val="0"/>
        <w:rPr>
          <w:rFonts w:hAnsi="宋体" w:cs="Times New Roman"/>
          <w:b/>
          <w:bCs/>
          <w:sz w:val="32"/>
          <w:szCs w:val="32"/>
        </w:rPr>
      </w:pPr>
    </w:p>
    <w:p w:rsidR="000F5A87" w:rsidRPr="0034590B" w:rsidRDefault="000F5A87" w:rsidP="00D76BB2">
      <w:pPr>
        <w:widowControl/>
        <w:shd w:val="clear" w:color="auto" w:fill="FFFFFF"/>
        <w:spacing w:line="440" w:lineRule="exact"/>
        <w:ind w:left="527"/>
        <w:jc w:val="center"/>
        <w:rPr>
          <w:rFonts w:ascii="宋体" w:cs="Times New Roman"/>
          <w:b/>
          <w:bCs/>
          <w:kern w:val="0"/>
          <w:sz w:val="32"/>
          <w:szCs w:val="32"/>
        </w:rPr>
      </w:pPr>
      <w:r w:rsidRPr="0034590B">
        <w:rPr>
          <w:rFonts w:ascii="宋体" w:hAnsi="宋体" w:hint="eastAsia"/>
          <w:b/>
          <w:bCs/>
          <w:kern w:val="0"/>
          <w:sz w:val="32"/>
          <w:szCs w:val="32"/>
        </w:rPr>
        <w:t>广西艺术学院学生宿舍桶装水供应管理合同</w:t>
      </w:r>
    </w:p>
    <w:p w:rsidR="000F5A87" w:rsidRPr="0034590B" w:rsidRDefault="000F5A87" w:rsidP="00D76BB2">
      <w:pPr>
        <w:widowControl/>
        <w:shd w:val="clear" w:color="auto" w:fill="FFFFFF"/>
        <w:spacing w:line="440" w:lineRule="exact"/>
        <w:ind w:left="527"/>
        <w:jc w:val="center"/>
        <w:rPr>
          <w:rFonts w:ascii="宋体" w:cs="Times New Roman"/>
          <w:b/>
          <w:bCs/>
          <w:kern w:val="0"/>
          <w:sz w:val="32"/>
          <w:szCs w:val="32"/>
        </w:rPr>
      </w:pPr>
    </w:p>
    <w:p w:rsidR="000F5A87" w:rsidRPr="0034590B" w:rsidRDefault="000F5A87" w:rsidP="00D76BB2">
      <w:pPr>
        <w:widowControl/>
        <w:shd w:val="clear" w:color="auto" w:fill="FFFFFF"/>
        <w:spacing w:line="440" w:lineRule="exact"/>
        <w:jc w:val="left"/>
        <w:rPr>
          <w:rFonts w:ascii="仿宋" w:eastAsia="仿宋" w:hAnsi="仿宋" w:cs="Times New Roman"/>
          <w:kern w:val="0"/>
          <w:sz w:val="28"/>
          <w:szCs w:val="28"/>
        </w:rPr>
      </w:pPr>
      <w:r w:rsidRPr="0034590B">
        <w:rPr>
          <w:rFonts w:ascii="仿宋" w:eastAsia="仿宋" w:hAnsi="仿宋" w:cs="仿宋" w:hint="eastAsia"/>
          <w:kern w:val="0"/>
          <w:sz w:val="28"/>
          <w:szCs w:val="28"/>
        </w:rPr>
        <w:t>甲方：广西艺术学院</w:t>
      </w:r>
    </w:p>
    <w:p w:rsidR="000F5A87" w:rsidRPr="0034590B" w:rsidRDefault="000F5A87" w:rsidP="00D76BB2">
      <w:pPr>
        <w:widowControl/>
        <w:shd w:val="clear" w:color="auto" w:fill="FFFFFF"/>
        <w:spacing w:line="440" w:lineRule="exact"/>
        <w:jc w:val="left"/>
        <w:rPr>
          <w:rFonts w:ascii="仿宋" w:eastAsia="仿宋" w:hAnsi="仿宋" w:cs="Times New Roman"/>
          <w:kern w:val="0"/>
          <w:sz w:val="28"/>
          <w:szCs w:val="28"/>
        </w:rPr>
      </w:pPr>
      <w:r w:rsidRPr="0034590B">
        <w:rPr>
          <w:rFonts w:ascii="仿宋" w:eastAsia="仿宋" w:hAnsi="仿宋" w:cs="仿宋" w:hint="eastAsia"/>
          <w:kern w:val="0"/>
          <w:sz w:val="28"/>
          <w:szCs w:val="28"/>
        </w:rPr>
        <w:t>乙方：</w:t>
      </w:r>
    </w:p>
    <w:p w:rsidR="000F5A87" w:rsidRPr="0034590B" w:rsidRDefault="000F5A87" w:rsidP="00D76BB2">
      <w:pPr>
        <w:widowControl/>
        <w:shd w:val="clear" w:color="auto" w:fill="FFFFFF"/>
        <w:spacing w:line="440" w:lineRule="exact"/>
        <w:jc w:val="left"/>
        <w:rPr>
          <w:rFonts w:ascii="仿宋" w:eastAsia="仿宋" w:hAnsi="仿宋" w:cs="Times New Roman"/>
          <w:kern w:val="0"/>
          <w:sz w:val="28"/>
          <w:szCs w:val="28"/>
        </w:rPr>
      </w:pPr>
    </w:p>
    <w:p w:rsidR="000F5A87" w:rsidRPr="0034590B" w:rsidRDefault="000F5A87" w:rsidP="00B84764">
      <w:pPr>
        <w:widowControl/>
        <w:shd w:val="clear" w:color="auto" w:fill="FFFFFF"/>
        <w:spacing w:line="440" w:lineRule="exact"/>
        <w:ind w:firstLineChars="200" w:firstLine="31680"/>
        <w:rPr>
          <w:rFonts w:ascii="仿宋" w:eastAsia="仿宋" w:hAnsi="仿宋" w:cs="Times New Roman"/>
          <w:kern w:val="0"/>
          <w:sz w:val="28"/>
          <w:szCs w:val="28"/>
        </w:rPr>
      </w:pPr>
      <w:r w:rsidRPr="0034590B">
        <w:rPr>
          <w:rFonts w:ascii="仿宋" w:eastAsia="仿宋" w:hAnsi="仿宋" w:cs="仿宋" w:hint="eastAsia"/>
          <w:kern w:val="0"/>
          <w:sz w:val="28"/>
          <w:szCs w:val="28"/>
        </w:rPr>
        <w:t>甲乙双方本着平等互利、诚实守信的原则，就双方合作事宜，特签订以下合同：</w:t>
      </w:r>
    </w:p>
    <w:p w:rsidR="000F5A87" w:rsidRPr="0034590B" w:rsidRDefault="000F5A87" w:rsidP="00B84764">
      <w:pPr>
        <w:widowControl/>
        <w:shd w:val="clear" w:color="auto" w:fill="FFFFFF"/>
        <w:spacing w:line="440" w:lineRule="exact"/>
        <w:ind w:firstLineChars="200" w:firstLine="31680"/>
        <w:jc w:val="left"/>
        <w:rPr>
          <w:rFonts w:ascii="仿宋" w:eastAsia="仿宋" w:hAnsi="仿宋" w:cs="Times New Roman"/>
          <w:b/>
          <w:bCs/>
          <w:kern w:val="0"/>
          <w:sz w:val="28"/>
          <w:szCs w:val="28"/>
        </w:rPr>
      </w:pPr>
      <w:r w:rsidRPr="0034590B">
        <w:rPr>
          <w:rFonts w:ascii="仿宋" w:eastAsia="仿宋" w:hAnsi="仿宋" w:cs="仿宋" w:hint="eastAsia"/>
          <w:b/>
          <w:bCs/>
          <w:kern w:val="0"/>
          <w:sz w:val="28"/>
          <w:szCs w:val="28"/>
        </w:rPr>
        <w:t>一、经双方经协商，在乙方服从甲方校园管理、安全监督的前提下，甲方同意乙方在位于</w:t>
      </w:r>
      <w:r w:rsidRPr="0034590B">
        <w:rPr>
          <w:rFonts w:ascii="仿宋" w:eastAsia="仿宋" w:hAnsi="仿宋" w:cs="仿宋"/>
          <w:b/>
          <w:bCs/>
          <w:kern w:val="0"/>
          <w:sz w:val="28"/>
          <w:szCs w:val="28"/>
        </w:rPr>
        <w:t xml:space="preserve">      </w:t>
      </w:r>
      <w:r w:rsidRPr="0034590B">
        <w:rPr>
          <w:rFonts w:ascii="仿宋" w:eastAsia="仿宋" w:hAnsi="仿宋" w:cs="仿宋" w:hint="eastAsia"/>
          <w:b/>
          <w:bCs/>
          <w:kern w:val="0"/>
          <w:sz w:val="28"/>
          <w:szCs w:val="28"/>
        </w:rPr>
        <w:t>校区</w:t>
      </w:r>
      <w:r w:rsidRPr="0034590B">
        <w:rPr>
          <w:rFonts w:ascii="仿宋" w:eastAsia="仿宋" w:hAnsi="仿宋" w:cs="仿宋"/>
          <w:b/>
          <w:bCs/>
          <w:kern w:val="0"/>
          <w:sz w:val="28"/>
          <w:szCs w:val="28"/>
        </w:rPr>
        <w:t xml:space="preserve">    </w:t>
      </w:r>
      <w:r w:rsidRPr="0034590B">
        <w:rPr>
          <w:rFonts w:ascii="仿宋" w:eastAsia="仿宋" w:hAnsi="仿宋" w:cs="仿宋" w:hint="eastAsia"/>
          <w:b/>
          <w:bCs/>
          <w:kern w:val="0"/>
          <w:sz w:val="28"/>
          <w:szCs w:val="28"/>
        </w:rPr>
        <w:t>栋学生宿舍开展桶装水供水业务。</w:t>
      </w:r>
    </w:p>
    <w:p w:rsidR="000F5A87" w:rsidRPr="0034590B" w:rsidRDefault="000F5A87" w:rsidP="00B84764">
      <w:pPr>
        <w:widowControl/>
        <w:shd w:val="clear" w:color="auto" w:fill="FFFFFF"/>
        <w:spacing w:line="440" w:lineRule="exact"/>
        <w:ind w:firstLineChars="200" w:firstLine="31680"/>
        <w:rPr>
          <w:rFonts w:ascii="仿宋" w:eastAsia="仿宋" w:hAnsi="仿宋" w:cs="Times New Roman"/>
          <w:kern w:val="0"/>
          <w:sz w:val="28"/>
          <w:szCs w:val="28"/>
        </w:rPr>
      </w:pPr>
      <w:r w:rsidRPr="0034590B">
        <w:rPr>
          <w:rFonts w:ascii="仿宋" w:eastAsia="仿宋" w:hAnsi="仿宋" w:cs="仿宋" w:hint="eastAsia"/>
          <w:b/>
          <w:bCs/>
          <w:kern w:val="0"/>
          <w:sz w:val="28"/>
          <w:szCs w:val="28"/>
        </w:rPr>
        <w:t>二、合同期限及质量保证其</w:t>
      </w:r>
      <w:r w:rsidRPr="0034590B">
        <w:rPr>
          <w:rFonts w:ascii="仿宋" w:eastAsia="仿宋" w:hAnsi="仿宋" w:cs="仿宋" w:hint="eastAsia"/>
          <w:kern w:val="0"/>
          <w:sz w:val="28"/>
          <w:szCs w:val="28"/>
        </w:rPr>
        <w:t>：</w:t>
      </w:r>
    </w:p>
    <w:p w:rsidR="000F5A87" w:rsidRPr="0034590B" w:rsidRDefault="000F5A87" w:rsidP="00B84764">
      <w:pPr>
        <w:widowControl/>
        <w:shd w:val="clear" w:color="auto" w:fill="FFFFFF"/>
        <w:spacing w:line="440" w:lineRule="exact"/>
        <w:ind w:firstLineChars="200" w:firstLine="31680"/>
        <w:rPr>
          <w:rFonts w:ascii="仿宋" w:eastAsia="仿宋" w:hAnsi="仿宋" w:cs="Times New Roman"/>
          <w:kern w:val="0"/>
          <w:sz w:val="28"/>
          <w:szCs w:val="28"/>
          <w:u w:val="single"/>
        </w:rPr>
      </w:pPr>
      <w:r w:rsidRPr="0034590B">
        <w:rPr>
          <w:rFonts w:ascii="仿宋" w:eastAsia="仿宋" w:hAnsi="仿宋" w:cs="仿宋" w:hint="eastAsia"/>
          <w:b/>
          <w:bCs/>
          <w:kern w:val="0"/>
          <w:sz w:val="28"/>
          <w:szCs w:val="28"/>
        </w:rPr>
        <w:t>合同期限：</w:t>
      </w:r>
      <w:r w:rsidRPr="0034590B">
        <w:rPr>
          <w:rFonts w:ascii="仿宋" w:eastAsia="仿宋" w:hAnsi="仿宋" w:cs="仿宋" w:hint="eastAsia"/>
          <w:kern w:val="0"/>
          <w:sz w:val="28"/>
          <w:szCs w:val="28"/>
          <w:u w:val="single"/>
        </w:rPr>
        <w:t>自</w:t>
      </w:r>
      <w:r w:rsidRPr="0034590B">
        <w:rPr>
          <w:rFonts w:ascii="仿宋" w:eastAsia="仿宋" w:hAnsi="仿宋" w:cs="仿宋"/>
          <w:kern w:val="0"/>
          <w:sz w:val="28"/>
          <w:szCs w:val="28"/>
          <w:u w:val="single"/>
        </w:rPr>
        <w:t>2018</w:t>
      </w:r>
      <w:r w:rsidRPr="0034590B">
        <w:rPr>
          <w:rFonts w:ascii="仿宋" w:eastAsia="仿宋" w:hAnsi="仿宋" w:cs="仿宋" w:hint="eastAsia"/>
          <w:kern w:val="0"/>
          <w:sz w:val="28"/>
          <w:szCs w:val="28"/>
          <w:u w:val="single"/>
        </w:rPr>
        <w:t>年</w:t>
      </w:r>
      <w:r w:rsidRPr="0034590B">
        <w:rPr>
          <w:rFonts w:ascii="仿宋" w:eastAsia="仿宋" w:hAnsi="仿宋" w:cs="仿宋"/>
          <w:kern w:val="0"/>
          <w:sz w:val="28"/>
          <w:szCs w:val="28"/>
          <w:u w:val="single"/>
        </w:rPr>
        <w:t xml:space="preserve"> </w:t>
      </w:r>
      <w:r w:rsidRPr="0034590B">
        <w:rPr>
          <w:rFonts w:ascii="仿宋" w:eastAsia="仿宋" w:hAnsi="仿宋" w:cs="仿宋" w:hint="eastAsia"/>
          <w:kern w:val="0"/>
          <w:sz w:val="28"/>
          <w:szCs w:val="28"/>
          <w:u w:val="single"/>
        </w:rPr>
        <w:t>月</w:t>
      </w:r>
      <w:r w:rsidRPr="0034590B">
        <w:rPr>
          <w:rFonts w:ascii="仿宋" w:eastAsia="仿宋" w:hAnsi="仿宋" w:cs="仿宋"/>
          <w:kern w:val="0"/>
          <w:sz w:val="28"/>
          <w:szCs w:val="28"/>
          <w:u w:val="single"/>
        </w:rPr>
        <w:t xml:space="preserve">  </w:t>
      </w:r>
      <w:r w:rsidRPr="0034590B">
        <w:rPr>
          <w:rFonts w:ascii="仿宋" w:eastAsia="仿宋" w:hAnsi="仿宋" w:cs="仿宋" w:hint="eastAsia"/>
          <w:kern w:val="0"/>
          <w:sz w:val="28"/>
          <w:szCs w:val="28"/>
          <w:u w:val="single"/>
        </w:rPr>
        <w:t>日至</w:t>
      </w:r>
      <w:r w:rsidRPr="0034590B">
        <w:rPr>
          <w:rFonts w:ascii="仿宋" w:eastAsia="仿宋" w:hAnsi="仿宋" w:cs="Times New Roman"/>
          <w:kern w:val="0"/>
          <w:sz w:val="28"/>
          <w:szCs w:val="28"/>
          <w:u w:val="single"/>
        </w:rPr>
        <w:t> </w:t>
      </w:r>
      <w:r w:rsidRPr="0034590B">
        <w:rPr>
          <w:rFonts w:ascii="仿宋" w:eastAsia="仿宋" w:hAnsi="仿宋" w:cs="仿宋"/>
          <w:kern w:val="0"/>
          <w:sz w:val="28"/>
          <w:szCs w:val="28"/>
          <w:u w:val="single"/>
        </w:rPr>
        <w:t xml:space="preserve">2020 </w:t>
      </w:r>
      <w:r w:rsidRPr="0034590B">
        <w:rPr>
          <w:rFonts w:ascii="仿宋" w:eastAsia="仿宋" w:hAnsi="仿宋" w:cs="仿宋" w:hint="eastAsia"/>
          <w:kern w:val="0"/>
          <w:sz w:val="28"/>
          <w:szCs w:val="28"/>
          <w:u w:val="single"/>
        </w:rPr>
        <w:t>年</w:t>
      </w:r>
      <w:r w:rsidRPr="0034590B">
        <w:rPr>
          <w:rFonts w:ascii="仿宋" w:eastAsia="仿宋" w:hAnsi="仿宋" w:cs="仿宋"/>
          <w:kern w:val="0"/>
          <w:sz w:val="28"/>
          <w:szCs w:val="28"/>
          <w:u w:val="single"/>
        </w:rPr>
        <w:t xml:space="preserve">  </w:t>
      </w:r>
      <w:r w:rsidRPr="0034590B">
        <w:rPr>
          <w:rFonts w:ascii="仿宋" w:eastAsia="仿宋" w:hAnsi="仿宋" w:cs="仿宋" w:hint="eastAsia"/>
          <w:kern w:val="0"/>
          <w:sz w:val="28"/>
          <w:szCs w:val="28"/>
          <w:u w:val="single"/>
        </w:rPr>
        <w:t>月</w:t>
      </w:r>
      <w:r w:rsidRPr="0034590B">
        <w:rPr>
          <w:rFonts w:ascii="仿宋" w:eastAsia="仿宋" w:hAnsi="仿宋" w:cs="仿宋"/>
          <w:kern w:val="0"/>
          <w:sz w:val="28"/>
          <w:szCs w:val="28"/>
          <w:u w:val="single"/>
        </w:rPr>
        <w:t xml:space="preserve">  </w:t>
      </w:r>
      <w:r w:rsidRPr="0034590B">
        <w:rPr>
          <w:rFonts w:ascii="仿宋" w:eastAsia="仿宋" w:hAnsi="仿宋" w:cs="仿宋" w:hint="eastAsia"/>
          <w:kern w:val="0"/>
          <w:sz w:val="28"/>
          <w:szCs w:val="28"/>
          <w:u w:val="single"/>
        </w:rPr>
        <w:t>日，共</w:t>
      </w:r>
      <w:r w:rsidRPr="0034590B">
        <w:rPr>
          <w:rFonts w:ascii="仿宋" w:eastAsia="仿宋" w:hAnsi="仿宋" w:cs="Times New Roman"/>
          <w:kern w:val="0"/>
          <w:sz w:val="28"/>
          <w:szCs w:val="28"/>
          <w:u w:val="single"/>
        </w:rPr>
        <w:t> </w:t>
      </w:r>
      <w:r w:rsidRPr="0034590B">
        <w:rPr>
          <w:rFonts w:ascii="仿宋" w:eastAsia="仿宋" w:hAnsi="仿宋" w:cs="仿宋"/>
          <w:kern w:val="0"/>
          <w:sz w:val="28"/>
          <w:szCs w:val="28"/>
          <w:u w:val="single"/>
        </w:rPr>
        <w:t>2</w:t>
      </w:r>
      <w:r w:rsidRPr="0034590B">
        <w:rPr>
          <w:rFonts w:ascii="仿宋" w:eastAsia="仿宋" w:hAnsi="仿宋" w:cs="仿宋" w:hint="eastAsia"/>
          <w:kern w:val="0"/>
          <w:sz w:val="28"/>
          <w:szCs w:val="28"/>
          <w:u w:val="single"/>
        </w:rPr>
        <w:t>年。</w:t>
      </w:r>
    </w:p>
    <w:p w:rsidR="000F5A87" w:rsidRPr="0034590B" w:rsidRDefault="000F5A87" w:rsidP="00B84764">
      <w:pPr>
        <w:widowControl/>
        <w:shd w:val="clear" w:color="auto" w:fill="FFFFFF"/>
        <w:spacing w:line="440" w:lineRule="exact"/>
        <w:ind w:firstLineChars="200" w:firstLine="31680"/>
        <w:rPr>
          <w:rFonts w:ascii="仿宋" w:eastAsia="仿宋" w:hAnsi="仿宋" w:cs="Times New Roman"/>
          <w:kern w:val="0"/>
          <w:sz w:val="28"/>
          <w:szCs w:val="28"/>
        </w:rPr>
      </w:pPr>
      <w:r w:rsidRPr="0034590B">
        <w:rPr>
          <w:rFonts w:ascii="仿宋" w:eastAsia="仿宋" w:hAnsi="仿宋" w:cs="仿宋" w:hint="eastAsia"/>
          <w:b/>
          <w:bCs/>
          <w:kern w:val="0"/>
          <w:sz w:val="28"/>
          <w:szCs w:val="28"/>
        </w:rPr>
        <w:t>质量保证期：</w:t>
      </w:r>
      <w:r w:rsidRPr="0034590B">
        <w:rPr>
          <w:rFonts w:ascii="仿宋" w:eastAsia="仿宋" w:hAnsi="仿宋" w:cs="仿宋"/>
          <w:kern w:val="0"/>
          <w:sz w:val="28"/>
          <w:szCs w:val="28"/>
        </w:rPr>
        <w:t xml:space="preserve"> 2018</w:t>
      </w:r>
      <w:r w:rsidRPr="0034590B">
        <w:rPr>
          <w:rFonts w:ascii="仿宋" w:eastAsia="仿宋" w:hAnsi="仿宋" w:cs="仿宋" w:hint="eastAsia"/>
          <w:kern w:val="0"/>
          <w:sz w:val="28"/>
          <w:szCs w:val="28"/>
        </w:rPr>
        <w:t>年</w:t>
      </w:r>
      <w:r w:rsidRPr="0034590B">
        <w:rPr>
          <w:rFonts w:ascii="仿宋" w:eastAsia="仿宋" w:hAnsi="仿宋" w:cs="仿宋"/>
          <w:kern w:val="0"/>
          <w:sz w:val="28"/>
          <w:szCs w:val="28"/>
        </w:rPr>
        <w:t xml:space="preserve">  </w:t>
      </w:r>
      <w:r w:rsidRPr="0034590B">
        <w:rPr>
          <w:rFonts w:ascii="仿宋" w:eastAsia="仿宋" w:hAnsi="仿宋" w:cs="仿宋" w:hint="eastAsia"/>
          <w:kern w:val="0"/>
          <w:sz w:val="28"/>
          <w:szCs w:val="28"/>
        </w:rPr>
        <w:t>月</w:t>
      </w:r>
      <w:r w:rsidRPr="0034590B">
        <w:rPr>
          <w:rFonts w:ascii="仿宋" w:eastAsia="仿宋" w:hAnsi="仿宋" w:cs="仿宋"/>
          <w:kern w:val="0"/>
          <w:sz w:val="28"/>
          <w:szCs w:val="28"/>
        </w:rPr>
        <w:t xml:space="preserve">  </w:t>
      </w:r>
      <w:r w:rsidRPr="0034590B">
        <w:rPr>
          <w:rFonts w:ascii="仿宋" w:eastAsia="仿宋" w:hAnsi="仿宋" w:cs="仿宋" w:hint="eastAsia"/>
          <w:kern w:val="0"/>
          <w:sz w:val="28"/>
          <w:szCs w:val="28"/>
        </w:rPr>
        <w:t>日至</w:t>
      </w:r>
      <w:r w:rsidRPr="0034590B">
        <w:rPr>
          <w:rFonts w:ascii="仿宋" w:eastAsia="仿宋" w:hAnsi="仿宋" w:cs="仿宋"/>
          <w:kern w:val="0"/>
          <w:sz w:val="28"/>
          <w:szCs w:val="28"/>
        </w:rPr>
        <w:t>2020</w:t>
      </w:r>
      <w:r w:rsidRPr="0034590B">
        <w:rPr>
          <w:rFonts w:ascii="仿宋" w:eastAsia="仿宋" w:hAnsi="仿宋" w:cs="仿宋" w:hint="eastAsia"/>
          <w:kern w:val="0"/>
          <w:sz w:val="28"/>
          <w:szCs w:val="28"/>
        </w:rPr>
        <w:t>年</w:t>
      </w:r>
      <w:r w:rsidRPr="0034590B">
        <w:rPr>
          <w:rFonts w:ascii="仿宋" w:eastAsia="仿宋" w:hAnsi="仿宋" w:cs="仿宋"/>
          <w:kern w:val="0"/>
          <w:sz w:val="28"/>
          <w:szCs w:val="28"/>
        </w:rPr>
        <w:t xml:space="preserve">  </w:t>
      </w:r>
      <w:r w:rsidRPr="0034590B">
        <w:rPr>
          <w:rFonts w:ascii="仿宋" w:eastAsia="仿宋" w:hAnsi="仿宋" w:cs="仿宋" w:hint="eastAsia"/>
          <w:kern w:val="0"/>
          <w:sz w:val="28"/>
          <w:szCs w:val="28"/>
        </w:rPr>
        <w:t>月</w:t>
      </w:r>
      <w:r w:rsidRPr="0034590B">
        <w:rPr>
          <w:rFonts w:ascii="仿宋" w:eastAsia="仿宋" w:hAnsi="仿宋" w:cs="仿宋"/>
          <w:kern w:val="0"/>
          <w:sz w:val="28"/>
          <w:szCs w:val="28"/>
        </w:rPr>
        <w:t xml:space="preserve">  </w:t>
      </w:r>
      <w:r w:rsidRPr="0034590B">
        <w:rPr>
          <w:rFonts w:ascii="仿宋" w:eastAsia="仿宋" w:hAnsi="仿宋" w:cs="仿宋" w:hint="eastAsia"/>
          <w:kern w:val="0"/>
          <w:sz w:val="28"/>
          <w:szCs w:val="28"/>
        </w:rPr>
        <w:t>日。质量保证期内，招标方有权对中标方供应的桶装饮用水进行抽查，每年至少进行</w:t>
      </w:r>
      <w:r w:rsidRPr="0034590B">
        <w:rPr>
          <w:rFonts w:ascii="仿宋" w:eastAsia="仿宋" w:hAnsi="仿宋" w:cs="仿宋"/>
          <w:kern w:val="0"/>
          <w:sz w:val="28"/>
          <w:szCs w:val="28"/>
        </w:rPr>
        <w:t>2</w:t>
      </w:r>
      <w:r w:rsidRPr="0034590B">
        <w:rPr>
          <w:rFonts w:ascii="仿宋" w:eastAsia="仿宋" w:hAnsi="仿宋" w:cs="仿宋" w:hint="eastAsia"/>
          <w:kern w:val="0"/>
          <w:sz w:val="28"/>
          <w:szCs w:val="28"/>
        </w:rPr>
        <w:t>次。中标方应积极配合招标方开展相关卫生安全的检查，随时接受上级卫生监督部门、物价部门、质检部门及工商部门的检查，接受并遵守招标方相关职能部门对服务质量、经营等方面的监督管理和检查考核工作。</w:t>
      </w:r>
    </w:p>
    <w:p w:rsidR="000F5A87" w:rsidRPr="0034590B" w:rsidRDefault="000F5A87" w:rsidP="00B84764">
      <w:pPr>
        <w:widowControl/>
        <w:shd w:val="clear" w:color="auto" w:fill="FFFFFF"/>
        <w:spacing w:line="440" w:lineRule="exact"/>
        <w:ind w:firstLineChars="200" w:firstLine="31680"/>
        <w:rPr>
          <w:rFonts w:ascii="仿宋" w:eastAsia="仿宋" w:hAnsi="仿宋" w:cs="Times New Roman"/>
          <w:kern w:val="0"/>
          <w:sz w:val="28"/>
          <w:szCs w:val="28"/>
        </w:rPr>
      </w:pPr>
      <w:r w:rsidRPr="0034590B">
        <w:rPr>
          <w:rFonts w:ascii="仿宋" w:eastAsia="仿宋" w:hAnsi="仿宋" w:cs="仿宋" w:hint="eastAsia"/>
          <w:b/>
          <w:bCs/>
          <w:kern w:val="0"/>
          <w:sz w:val="28"/>
          <w:szCs w:val="28"/>
        </w:rPr>
        <w:t>三、价格</w:t>
      </w:r>
    </w:p>
    <w:p w:rsidR="000F5A87" w:rsidRPr="0034590B" w:rsidRDefault="000F5A87" w:rsidP="00D76BB2">
      <w:pPr>
        <w:widowControl/>
        <w:shd w:val="clear" w:color="auto" w:fill="FFFFFF"/>
        <w:spacing w:line="440" w:lineRule="exact"/>
        <w:ind w:left="527"/>
        <w:rPr>
          <w:rFonts w:ascii="仿宋" w:eastAsia="仿宋" w:hAnsi="仿宋" w:cs="Times New Roman"/>
          <w:kern w:val="0"/>
          <w:sz w:val="28"/>
          <w:szCs w:val="28"/>
        </w:rPr>
      </w:pPr>
      <w:r w:rsidRPr="0034590B">
        <w:rPr>
          <w:rFonts w:ascii="仿宋" w:eastAsia="仿宋" w:hAnsi="仿宋" w:cs="仿宋"/>
          <w:kern w:val="0"/>
          <w:sz w:val="28"/>
          <w:szCs w:val="28"/>
        </w:rPr>
        <w:t>XX</w:t>
      </w:r>
      <w:r w:rsidRPr="0034590B">
        <w:rPr>
          <w:rFonts w:ascii="仿宋" w:eastAsia="仿宋" w:hAnsi="仿宋" w:cs="仿宋" w:hint="eastAsia"/>
          <w:kern w:val="0"/>
          <w:sz w:val="28"/>
          <w:szCs w:val="28"/>
        </w:rPr>
        <w:t>饮用水：每桶元（</w:t>
      </w:r>
      <w:r w:rsidRPr="0034590B">
        <w:rPr>
          <w:rFonts w:ascii="仿宋" w:eastAsia="仿宋" w:hAnsi="仿宋" w:cs="仿宋"/>
          <w:kern w:val="0"/>
          <w:sz w:val="28"/>
          <w:szCs w:val="28"/>
        </w:rPr>
        <w:t>L</w:t>
      </w:r>
      <w:r w:rsidRPr="0034590B">
        <w:rPr>
          <w:rFonts w:ascii="仿宋" w:eastAsia="仿宋" w:hAnsi="仿宋" w:cs="仿宋" w:hint="eastAsia"/>
          <w:kern w:val="0"/>
          <w:sz w:val="28"/>
          <w:szCs w:val="28"/>
        </w:rPr>
        <w:t>）</w:t>
      </w:r>
    </w:p>
    <w:p w:rsidR="000F5A87" w:rsidRPr="0034590B" w:rsidRDefault="000F5A87" w:rsidP="00D76BB2">
      <w:pPr>
        <w:widowControl/>
        <w:shd w:val="clear" w:color="auto" w:fill="FFFFFF"/>
        <w:spacing w:line="440" w:lineRule="exact"/>
        <w:ind w:left="527"/>
        <w:rPr>
          <w:rFonts w:ascii="仿宋" w:eastAsia="仿宋" w:hAnsi="仿宋" w:cs="Times New Roman"/>
          <w:kern w:val="0"/>
          <w:sz w:val="28"/>
          <w:szCs w:val="28"/>
        </w:rPr>
      </w:pPr>
      <w:r w:rsidRPr="0034590B">
        <w:rPr>
          <w:rFonts w:ascii="仿宋" w:eastAsia="仿宋" w:hAnsi="仿宋" w:cs="仿宋"/>
          <w:sz w:val="28"/>
          <w:szCs w:val="28"/>
        </w:rPr>
        <w:t>XX</w:t>
      </w:r>
      <w:r w:rsidRPr="0034590B">
        <w:rPr>
          <w:rFonts w:ascii="仿宋" w:eastAsia="仿宋" w:hAnsi="仿宋" w:cs="仿宋" w:hint="eastAsia"/>
          <w:sz w:val="28"/>
          <w:szCs w:val="28"/>
        </w:rPr>
        <w:t>饮用水：</w:t>
      </w:r>
      <w:r w:rsidRPr="0034590B">
        <w:rPr>
          <w:rFonts w:ascii="仿宋" w:eastAsia="仿宋" w:hAnsi="仿宋" w:cs="仿宋" w:hint="eastAsia"/>
          <w:kern w:val="0"/>
          <w:sz w:val="28"/>
          <w:szCs w:val="28"/>
        </w:rPr>
        <w:t>每桶元（</w:t>
      </w:r>
      <w:r w:rsidRPr="0034590B">
        <w:rPr>
          <w:rFonts w:ascii="仿宋" w:eastAsia="仿宋" w:hAnsi="仿宋" w:cs="仿宋"/>
          <w:kern w:val="0"/>
          <w:sz w:val="28"/>
          <w:szCs w:val="28"/>
        </w:rPr>
        <w:t>L</w:t>
      </w:r>
      <w:r w:rsidRPr="0034590B">
        <w:rPr>
          <w:rFonts w:ascii="仿宋" w:eastAsia="仿宋" w:hAnsi="仿宋" w:cs="仿宋" w:hint="eastAsia"/>
          <w:kern w:val="0"/>
          <w:sz w:val="28"/>
          <w:szCs w:val="28"/>
        </w:rPr>
        <w:t>）</w:t>
      </w:r>
    </w:p>
    <w:p w:rsidR="000F5A87" w:rsidRPr="0034590B" w:rsidRDefault="000F5A87" w:rsidP="00D76BB2">
      <w:pPr>
        <w:widowControl/>
        <w:shd w:val="clear" w:color="auto" w:fill="FFFFFF"/>
        <w:spacing w:line="440" w:lineRule="exact"/>
        <w:ind w:left="527"/>
        <w:rPr>
          <w:rFonts w:ascii="仿宋" w:eastAsia="仿宋" w:hAnsi="仿宋" w:cs="Times New Roman"/>
          <w:kern w:val="0"/>
          <w:sz w:val="28"/>
          <w:szCs w:val="28"/>
        </w:rPr>
      </w:pPr>
      <w:r w:rsidRPr="0034590B">
        <w:rPr>
          <w:rFonts w:ascii="仿宋" w:eastAsia="仿宋" w:hAnsi="仿宋" w:cs="仿宋" w:hint="eastAsia"/>
          <w:kern w:val="0"/>
          <w:sz w:val="28"/>
          <w:szCs w:val="28"/>
        </w:rPr>
        <w:t>……</w:t>
      </w:r>
      <w:r w:rsidRPr="0034590B">
        <w:rPr>
          <w:rFonts w:ascii="仿宋" w:eastAsia="仿宋" w:hAnsi="仿宋" w:cs="Times New Roman"/>
          <w:kern w:val="0"/>
          <w:sz w:val="28"/>
          <w:szCs w:val="28"/>
        </w:rPr>
        <w:t> </w:t>
      </w:r>
    </w:p>
    <w:p w:rsidR="000F5A87" w:rsidRPr="0034590B" w:rsidRDefault="000F5A87" w:rsidP="00B84764">
      <w:pPr>
        <w:widowControl/>
        <w:shd w:val="clear" w:color="auto" w:fill="FFFFFF"/>
        <w:spacing w:line="440" w:lineRule="exact"/>
        <w:ind w:firstLineChars="200" w:firstLine="31680"/>
        <w:rPr>
          <w:rFonts w:ascii="仿宋" w:eastAsia="仿宋" w:hAnsi="仿宋" w:cs="Times New Roman"/>
          <w:kern w:val="0"/>
          <w:sz w:val="28"/>
          <w:szCs w:val="28"/>
        </w:rPr>
      </w:pPr>
      <w:r w:rsidRPr="0034590B">
        <w:rPr>
          <w:rFonts w:ascii="仿宋" w:eastAsia="仿宋" w:hAnsi="仿宋" w:cs="仿宋" w:hint="eastAsia"/>
          <w:b/>
          <w:bCs/>
          <w:kern w:val="0"/>
          <w:sz w:val="28"/>
          <w:szCs w:val="28"/>
        </w:rPr>
        <w:t>四、甲方的责任及权利</w:t>
      </w:r>
    </w:p>
    <w:p w:rsidR="000F5A87" w:rsidRPr="0034590B" w:rsidRDefault="000F5A87" w:rsidP="00B84764">
      <w:pPr>
        <w:widowControl/>
        <w:shd w:val="clear" w:color="auto" w:fill="FFFFFF"/>
        <w:spacing w:line="440" w:lineRule="exact"/>
        <w:ind w:firstLineChars="200" w:firstLine="31680"/>
        <w:rPr>
          <w:rFonts w:ascii="仿宋" w:eastAsia="仿宋" w:hAnsi="仿宋" w:cs="Times New Roman"/>
          <w:kern w:val="0"/>
          <w:sz w:val="28"/>
          <w:szCs w:val="28"/>
        </w:rPr>
      </w:pPr>
      <w:r w:rsidRPr="0034590B">
        <w:rPr>
          <w:rFonts w:ascii="仿宋" w:eastAsia="仿宋" w:hAnsi="仿宋" w:cs="仿宋"/>
          <w:kern w:val="0"/>
          <w:sz w:val="28"/>
          <w:szCs w:val="28"/>
        </w:rPr>
        <w:t>1</w:t>
      </w:r>
      <w:r w:rsidRPr="0034590B">
        <w:rPr>
          <w:rFonts w:ascii="仿宋" w:eastAsia="仿宋" w:hAnsi="仿宋" w:cs="仿宋" w:hint="eastAsia"/>
          <w:kern w:val="0"/>
          <w:sz w:val="28"/>
          <w:szCs w:val="28"/>
        </w:rPr>
        <w:t>、在合同期限内，允许乙方按合同约定开展供水业务，并按学校规章制度及本合同约定进行管理及安全监督。甲方不干涉乙方正常经营，乙方自行承担经营成本及风险。</w:t>
      </w:r>
    </w:p>
    <w:p w:rsidR="000F5A87" w:rsidRPr="0034590B" w:rsidRDefault="000F5A87" w:rsidP="00B84764">
      <w:pPr>
        <w:widowControl/>
        <w:shd w:val="clear" w:color="auto" w:fill="FFFFFF"/>
        <w:spacing w:line="440" w:lineRule="exact"/>
        <w:ind w:firstLineChars="200" w:firstLine="31680"/>
        <w:rPr>
          <w:rFonts w:ascii="仿宋" w:eastAsia="仿宋" w:hAnsi="仿宋" w:cs="Times New Roman"/>
          <w:kern w:val="0"/>
          <w:sz w:val="28"/>
          <w:szCs w:val="28"/>
        </w:rPr>
      </w:pPr>
      <w:r w:rsidRPr="0034590B">
        <w:rPr>
          <w:rFonts w:ascii="仿宋" w:eastAsia="仿宋" w:hAnsi="仿宋" w:cs="仿宋"/>
          <w:kern w:val="0"/>
          <w:sz w:val="28"/>
          <w:szCs w:val="28"/>
        </w:rPr>
        <w:t>2</w:t>
      </w:r>
      <w:r w:rsidRPr="0034590B">
        <w:rPr>
          <w:rFonts w:ascii="仿宋" w:eastAsia="仿宋" w:hAnsi="仿宋" w:cs="仿宋" w:hint="eastAsia"/>
          <w:kern w:val="0"/>
          <w:sz w:val="28"/>
          <w:szCs w:val="28"/>
        </w:rPr>
        <w:t>、甲方有权要求乙方撤换违反甲方管理制度、违反本合同约定或有明显不检行为的送水人员。</w:t>
      </w:r>
    </w:p>
    <w:p w:rsidR="000F5A87" w:rsidRPr="0034590B" w:rsidRDefault="000F5A87" w:rsidP="00B84764">
      <w:pPr>
        <w:spacing w:line="540" w:lineRule="exact"/>
        <w:ind w:firstLineChars="200" w:firstLine="31680"/>
        <w:rPr>
          <w:rFonts w:ascii="仿宋" w:eastAsia="仿宋" w:hAnsi="仿宋" w:cs="Times New Roman"/>
          <w:sz w:val="28"/>
          <w:szCs w:val="28"/>
        </w:rPr>
      </w:pPr>
      <w:r w:rsidRPr="0034590B">
        <w:rPr>
          <w:rFonts w:ascii="仿宋" w:eastAsia="仿宋" w:hAnsi="仿宋" w:cs="仿宋"/>
          <w:kern w:val="0"/>
          <w:sz w:val="28"/>
          <w:szCs w:val="28"/>
        </w:rPr>
        <w:t>3.</w:t>
      </w:r>
      <w:r w:rsidRPr="0034590B">
        <w:rPr>
          <w:rFonts w:ascii="仿宋" w:eastAsia="仿宋" w:hAnsi="仿宋" w:cs="仿宋" w:hint="eastAsia"/>
          <w:kern w:val="0"/>
          <w:sz w:val="28"/>
          <w:szCs w:val="28"/>
        </w:rPr>
        <w:t>按合同向学生提供与学校签订学生宿舍用水合作方的供水信息（含电话、价格），供学生自行选择、购买饮用水；</w:t>
      </w:r>
      <w:r w:rsidRPr="0034590B">
        <w:rPr>
          <w:rFonts w:ascii="仿宋" w:eastAsia="仿宋" w:hAnsi="仿宋" w:cs="仿宋" w:hint="eastAsia"/>
          <w:sz w:val="28"/>
          <w:szCs w:val="28"/>
        </w:rPr>
        <w:t>学生可在中标的供应商之外选择购买其他供应商的饮用水。</w:t>
      </w:r>
    </w:p>
    <w:p w:rsidR="000F5A87" w:rsidRPr="0034590B" w:rsidRDefault="000F5A87" w:rsidP="00B84764">
      <w:pPr>
        <w:widowControl/>
        <w:shd w:val="clear" w:color="auto" w:fill="FFFFFF"/>
        <w:spacing w:line="440" w:lineRule="exact"/>
        <w:ind w:firstLineChars="200" w:firstLine="31680"/>
        <w:rPr>
          <w:rFonts w:ascii="仿宋" w:eastAsia="仿宋" w:hAnsi="仿宋" w:cs="Times New Roman"/>
          <w:kern w:val="0"/>
          <w:sz w:val="28"/>
          <w:szCs w:val="28"/>
        </w:rPr>
      </w:pPr>
      <w:r w:rsidRPr="0034590B">
        <w:rPr>
          <w:rFonts w:ascii="仿宋" w:eastAsia="仿宋" w:hAnsi="仿宋" w:cs="仿宋"/>
          <w:kern w:val="0"/>
          <w:sz w:val="28"/>
          <w:szCs w:val="28"/>
        </w:rPr>
        <w:t>4.</w:t>
      </w:r>
      <w:r w:rsidRPr="0034590B">
        <w:rPr>
          <w:rFonts w:ascii="仿宋" w:eastAsia="仿宋" w:hAnsi="仿宋" w:cs="仿宋" w:hint="eastAsia"/>
          <w:kern w:val="0"/>
          <w:sz w:val="28"/>
          <w:szCs w:val="28"/>
        </w:rPr>
        <w:t>定期组织学校职能部门对水质进行卫生安全检查。</w:t>
      </w:r>
    </w:p>
    <w:p w:rsidR="000F5A87" w:rsidRPr="0034590B" w:rsidRDefault="000F5A87" w:rsidP="00B84764">
      <w:pPr>
        <w:widowControl/>
        <w:shd w:val="clear" w:color="auto" w:fill="FFFFFF"/>
        <w:spacing w:line="440" w:lineRule="exact"/>
        <w:ind w:firstLineChars="200" w:firstLine="31680"/>
        <w:rPr>
          <w:rFonts w:ascii="仿宋" w:eastAsia="仿宋" w:hAnsi="仿宋" w:cs="Times New Roman"/>
          <w:kern w:val="0"/>
          <w:sz w:val="28"/>
          <w:szCs w:val="28"/>
        </w:rPr>
      </w:pPr>
      <w:r w:rsidRPr="0034590B">
        <w:rPr>
          <w:rFonts w:ascii="仿宋" w:eastAsia="仿宋" w:hAnsi="仿宋" w:cs="仿宋"/>
          <w:kern w:val="0"/>
          <w:sz w:val="28"/>
          <w:szCs w:val="28"/>
        </w:rPr>
        <w:t>5.</w:t>
      </w:r>
      <w:r w:rsidRPr="0034590B">
        <w:rPr>
          <w:rFonts w:ascii="仿宋" w:eastAsia="仿宋" w:hAnsi="仿宋" w:cs="仿宋" w:hint="eastAsia"/>
          <w:kern w:val="0"/>
          <w:sz w:val="28"/>
          <w:szCs w:val="28"/>
        </w:rPr>
        <w:t>安排专人负责与乙方对接日常用水管理协调工作。</w:t>
      </w:r>
    </w:p>
    <w:p w:rsidR="000F5A87" w:rsidRPr="0034590B" w:rsidRDefault="000F5A87" w:rsidP="00B84764">
      <w:pPr>
        <w:widowControl/>
        <w:shd w:val="clear" w:color="auto" w:fill="FFFFFF"/>
        <w:spacing w:line="440" w:lineRule="exact"/>
        <w:ind w:firstLineChars="200" w:firstLine="31680"/>
        <w:rPr>
          <w:rFonts w:ascii="仿宋" w:eastAsia="仿宋" w:hAnsi="仿宋" w:cs="Times New Roman"/>
          <w:kern w:val="0"/>
          <w:sz w:val="28"/>
          <w:szCs w:val="28"/>
        </w:rPr>
      </w:pPr>
      <w:r w:rsidRPr="0034590B">
        <w:rPr>
          <w:rFonts w:ascii="仿宋" w:eastAsia="仿宋" w:hAnsi="仿宋" w:cs="仿宋" w:hint="eastAsia"/>
          <w:b/>
          <w:bCs/>
          <w:kern w:val="0"/>
          <w:sz w:val="28"/>
          <w:szCs w:val="28"/>
        </w:rPr>
        <w:t>五、乙方的责任及权利</w:t>
      </w:r>
    </w:p>
    <w:p w:rsidR="000F5A87" w:rsidRPr="0034590B" w:rsidRDefault="000F5A87" w:rsidP="00B84764">
      <w:pPr>
        <w:widowControl/>
        <w:shd w:val="clear" w:color="auto" w:fill="FFFFFF"/>
        <w:spacing w:line="440" w:lineRule="exact"/>
        <w:ind w:firstLineChars="200" w:firstLine="31680"/>
        <w:rPr>
          <w:rFonts w:ascii="仿宋" w:eastAsia="仿宋" w:hAnsi="仿宋" w:cs="Times New Roman"/>
          <w:kern w:val="0"/>
          <w:sz w:val="28"/>
          <w:szCs w:val="28"/>
        </w:rPr>
      </w:pPr>
      <w:r w:rsidRPr="0034590B">
        <w:rPr>
          <w:rFonts w:ascii="仿宋" w:eastAsia="仿宋" w:hAnsi="仿宋" w:cs="仿宋"/>
          <w:kern w:val="0"/>
          <w:sz w:val="28"/>
          <w:szCs w:val="28"/>
        </w:rPr>
        <w:t>1</w:t>
      </w:r>
      <w:r w:rsidRPr="0034590B">
        <w:rPr>
          <w:rFonts w:ascii="仿宋" w:eastAsia="仿宋" w:hAnsi="仿宋" w:cs="仿宋" w:hint="eastAsia"/>
          <w:kern w:val="0"/>
          <w:sz w:val="28"/>
          <w:szCs w:val="28"/>
        </w:rPr>
        <w:t>、乙方通过优惠方案与甲方学生用户自行协商饮水机的供应方式，并在与学生用户约定时间内解决所有在用饮水机的维修、维护、清洗和消毒工作，且负责送水到用户饮水机。维修如产生费用，应与学生协商一致并向学生公示零配件价目表，更换零部件后，应向学生出示单据。</w:t>
      </w:r>
    </w:p>
    <w:p w:rsidR="000F5A87" w:rsidRPr="0034590B" w:rsidRDefault="000F5A87" w:rsidP="00B84764">
      <w:pPr>
        <w:widowControl/>
        <w:shd w:val="clear" w:color="auto" w:fill="FFFFFF"/>
        <w:spacing w:line="440" w:lineRule="exact"/>
        <w:ind w:firstLineChars="200" w:firstLine="31680"/>
        <w:rPr>
          <w:rFonts w:ascii="仿宋" w:eastAsia="仿宋" w:hAnsi="仿宋" w:cs="Times New Roman"/>
          <w:kern w:val="0"/>
          <w:sz w:val="28"/>
          <w:szCs w:val="28"/>
        </w:rPr>
      </w:pPr>
      <w:r w:rsidRPr="0034590B">
        <w:rPr>
          <w:rFonts w:ascii="仿宋" w:eastAsia="仿宋" w:hAnsi="仿宋" w:cs="仿宋"/>
          <w:kern w:val="0"/>
          <w:sz w:val="28"/>
          <w:szCs w:val="28"/>
        </w:rPr>
        <w:t>2</w:t>
      </w:r>
      <w:r w:rsidRPr="0034590B">
        <w:rPr>
          <w:rFonts w:ascii="仿宋" w:eastAsia="仿宋" w:hAnsi="仿宋" w:cs="仿宋" w:hint="eastAsia"/>
          <w:kern w:val="0"/>
          <w:sz w:val="28"/>
          <w:szCs w:val="28"/>
        </w:rPr>
        <w:t>、提供的饮水机为可加热立式饮水机，产品必须符合国家有关的标准，应有卫生部的涉水产品卫生批件及相关证件；</w:t>
      </w:r>
      <w:r w:rsidRPr="0034590B">
        <w:rPr>
          <w:rFonts w:ascii="仿宋" w:eastAsia="仿宋" w:hAnsi="仿宋" w:cs="仿宋" w:hint="eastAsia"/>
          <w:sz w:val="28"/>
          <w:szCs w:val="28"/>
        </w:rPr>
        <w:t>受甲方学生宿舍控电的限制，所提供的饮水机最高功率应为</w:t>
      </w:r>
      <w:r w:rsidRPr="0034590B">
        <w:rPr>
          <w:rFonts w:ascii="仿宋" w:eastAsia="仿宋" w:hAnsi="仿宋" w:cs="仿宋"/>
          <w:sz w:val="28"/>
          <w:szCs w:val="28"/>
        </w:rPr>
        <w:t>750W</w:t>
      </w:r>
      <w:r w:rsidRPr="0034590B">
        <w:rPr>
          <w:rFonts w:ascii="仿宋" w:eastAsia="仿宋" w:hAnsi="仿宋" w:cs="仿宋" w:hint="eastAsia"/>
          <w:sz w:val="28"/>
          <w:szCs w:val="28"/>
        </w:rPr>
        <w:t>。</w:t>
      </w:r>
    </w:p>
    <w:p w:rsidR="000F5A87" w:rsidRPr="0034590B" w:rsidRDefault="000F5A87" w:rsidP="00B84764">
      <w:pPr>
        <w:widowControl/>
        <w:shd w:val="clear" w:color="auto" w:fill="FFFFFF"/>
        <w:spacing w:line="440" w:lineRule="exact"/>
        <w:ind w:firstLineChars="200" w:firstLine="31680"/>
        <w:rPr>
          <w:rFonts w:ascii="仿宋" w:eastAsia="仿宋" w:hAnsi="仿宋" w:cs="Times New Roman"/>
          <w:sz w:val="28"/>
          <w:szCs w:val="28"/>
        </w:rPr>
      </w:pPr>
      <w:r w:rsidRPr="0034590B">
        <w:rPr>
          <w:rFonts w:ascii="仿宋" w:eastAsia="仿宋" w:hAnsi="仿宋" w:cs="仿宋"/>
          <w:kern w:val="0"/>
          <w:sz w:val="28"/>
          <w:szCs w:val="28"/>
        </w:rPr>
        <w:t>3</w:t>
      </w:r>
      <w:r w:rsidRPr="0034590B">
        <w:rPr>
          <w:rFonts w:ascii="仿宋" w:eastAsia="仿宋" w:hAnsi="仿宋" w:cs="仿宋" w:hint="eastAsia"/>
          <w:kern w:val="0"/>
          <w:sz w:val="28"/>
          <w:szCs w:val="28"/>
        </w:rPr>
        <w:t>、</w:t>
      </w:r>
      <w:r w:rsidRPr="0034590B">
        <w:rPr>
          <w:rFonts w:ascii="仿宋" w:eastAsia="仿宋" w:hAnsi="仿宋" w:cs="仿宋" w:hint="eastAsia"/>
          <w:sz w:val="28"/>
          <w:szCs w:val="28"/>
        </w:rPr>
        <w:t>乙方每年按学校要求定期对所有学生用户的饮水机进行三次清洗、消毒，并做好定期清洗消毒记录，所用的净水剂和消毒剂必须符合卫生要求和有关规定。清洗消毒实施计划每年初报学校审定。</w:t>
      </w:r>
    </w:p>
    <w:p w:rsidR="000F5A87" w:rsidRPr="0034590B" w:rsidRDefault="000F5A87" w:rsidP="00B84764">
      <w:pPr>
        <w:widowControl/>
        <w:shd w:val="clear" w:color="auto" w:fill="FFFFFF"/>
        <w:spacing w:line="440" w:lineRule="exact"/>
        <w:ind w:firstLineChars="200" w:firstLine="31680"/>
        <w:rPr>
          <w:rFonts w:ascii="仿宋" w:eastAsia="仿宋" w:hAnsi="仿宋" w:cs="Times New Roman"/>
          <w:kern w:val="0"/>
          <w:sz w:val="28"/>
          <w:szCs w:val="28"/>
        </w:rPr>
      </w:pPr>
      <w:r w:rsidRPr="0034590B">
        <w:rPr>
          <w:rFonts w:ascii="仿宋" w:eastAsia="仿宋" w:hAnsi="仿宋" w:cs="仿宋"/>
          <w:kern w:val="0"/>
          <w:sz w:val="28"/>
          <w:szCs w:val="28"/>
        </w:rPr>
        <w:t>4</w:t>
      </w:r>
      <w:r w:rsidRPr="0034590B">
        <w:rPr>
          <w:rFonts w:ascii="仿宋" w:eastAsia="仿宋" w:hAnsi="仿宋" w:cs="仿宋" w:hint="eastAsia"/>
          <w:kern w:val="0"/>
          <w:sz w:val="28"/>
          <w:szCs w:val="28"/>
        </w:rPr>
        <w:t>、根据学生订水要求，及时供水并按本合同确定的价格向学生收取费用，除水费外，不得向学生收取其他费用。订水响应时间为</w:t>
      </w:r>
      <w:r w:rsidRPr="0034590B">
        <w:rPr>
          <w:rFonts w:ascii="仿宋" w:eastAsia="仿宋" w:hAnsi="仿宋" w:cs="仿宋"/>
          <w:kern w:val="0"/>
          <w:sz w:val="28"/>
          <w:szCs w:val="28"/>
          <w:u w:val="single"/>
        </w:rPr>
        <w:t>24</w:t>
      </w:r>
      <w:r w:rsidRPr="0034590B">
        <w:rPr>
          <w:rFonts w:ascii="仿宋" w:eastAsia="仿宋" w:hAnsi="仿宋" w:cs="仿宋" w:hint="eastAsia"/>
          <w:kern w:val="0"/>
          <w:sz w:val="28"/>
          <w:szCs w:val="28"/>
        </w:rPr>
        <w:t>个小时内。</w:t>
      </w:r>
    </w:p>
    <w:p w:rsidR="000F5A87" w:rsidRPr="0034590B" w:rsidRDefault="000F5A87" w:rsidP="00B84764">
      <w:pPr>
        <w:widowControl/>
        <w:shd w:val="clear" w:color="auto" w:fill="FFFFFF"/>
        <w:spacing w:line="440" w:lineRule="exact"/>
        <w:ind w:firstLineChars="200" w:firstLine="31680"/>
        <w:rPr>
          <w:rFonts w:ascii="仿宋" w:eastAsia="仿宋" w:hAnsi="仿宋" w:cs="Times New Roman"/>
          <w:kern w:val="0"/>
          <w:sz w:val="28"/>
          <w:szCs w:val="28"/>
        </w:rPr>
      </w:pPr>
      <w:r w:rsidRPr="0034590B">
        <w:rPr>
          <w:rFonts w:ascii="仿宋" w:eastAsia="仿宋" w:hAnsi="仿宋" w:cs="仿宋"/>
          <w:kern w:val="0"/>
          <w:sz w:val="28"/>
          <w:szCs w:val="28"/>
        </w:rPr>
        <w:t>5</w:t>
      </w:r>
      <w:r w:rsidRPr="0034590B">
        <w:rPr>
          <w:rFonts w:ascii="仿宋" w:eastAsia="仿宋" w:hAnsi="仿宋" w:cs="仿宋" w:hint="eastAsia"/>
          <w:kern w:val="0"/>
          <w:sz w:val="28"/>
          <w:szCs w:val="28"/>
        </w:rPr>
        <w:t>、乙方在建立送水人员档案并交甲方备案后，送水人员方可进入甲方学生宿舍送水。乙方选派的送水人员要有较强责任心、形象良好、举止文明，遵守甲方相关规章制度及管理规定，持有效健康证上岗，穿着规范工作服并佩戴工作证。乙方对送水人员应严格管理，不得拿取学生物品，不得与学生发生冲突，不得侵害学生人身和财产安全，不得私自超过定价收取学生费用，送水要及时。甲乙双方互相配合做好送水服务的监督管理工作。</w:t>
      </w:r>
    </w:p>
    <w:p w:rsidR="000F5A87" w:rsidRPr="0034590B" w:rsidRDefault="000F5A87" w:rsidP="00B84764">
      <w:pPr>
        <w:widowControl/>
        <w:shd w:val="clear" w:color="auto" w:fill="FFFFFF"/>
        <w:spacing w:line="440" w:lineRule="exact"/>
        <w:ind w:firstLineChars="200" w:firstLine="31680"/>
        <w:rPr>
          <w:rFonts w:ascii="仿宋" w:eastAsia="仿宋" w:hAnsi="仿宋" w:cs="Times New Roman"/>
          <w:kern w:val="0"/>
          <w:sz w:val="28"/>
          <w:szCs w:val="28"/>
        </w:rPr>
      </w:pPr>
      <w:r w:rsidRPr="0034590B">
        <w:rPr>
          <w:rFonts w:ascii="仿宋" w:eastAsia="仿宋" w:hAnsi="仿宋" w:cs="仿宋"/>
          <w:kern w:val="0"/>
          <w:sz w:val="28"/>
          <w:szCs w:val="28"/>
        </w:rPr>
        <w:t>6</w:t>
      </w:r>
      <w:r w:rsidRPr="0034590B">
        <w:rPr>
          <w:rFonts w:ascii="仿宋" w:eastAsia="仿宋" w:hAnsi="仿宋" w:cs="仿宋" w:hint="eastAsia"/>
          <w:kern w:val="0"/>
          <w:sz w:val="28"/>
          <w:szCs w:val="28"/>
        </w:rPr>
        <w:t>、乙方应加强对送水人员的日常安全教育与安全管理，避免任何安全事故的发生。如产生或造成人身、财产损害的，由乙方承担责任。</w:t>
      </w:r>
    </w:p>
    <w:p w:rsidR="000F5A87" w:rsidRPr="0034590B" w:rsidRDefault="000F5A87" w:rsidP="00B84764">
      <w:pPr>
        <w:widowControl/>
        <w:shd w:val="clear" w:color="auto" w:fill="FFFFFF"/>
        <w:spacing w:line="440" w:lineRule="exact"/>
        <w:ind w:firstLineChars="200" w:firstLine="31680"/>
        <w:rPr>
          <w:rFonts w:ascii="仿宋" w:eastAsia="仿宋" w:hAnsi="仿宋" w:cs="Times New Roman"/>
          <w:kern w:val="0"/>
          <w:sz w:val="28"/>
          <w:szCs w:val="28"/>
        </w:rPr>
      </w:pPr>
      <w:r w:rsidRPr="0034590B">
        <w:rPr>
          <w:rFonts w:ascii="仿宋" w:eastAsia="仿宋" w:hAnsi="仿宋" w:cs="仿宋"/>
          <w:kern w:val="0"/>
          <w:sz w:val="28"/>
          <w:szCs w:val="28"/>
        </w:rPr>
        <w:t>7</w:t>
      </w:r>
      <w:r w:rsidRPr="0034590B">
        <w:rPr>
          <w:rFonts w:ascii="仿宋" w:eastAsia="仿宋" w:hAnsi="仿宋" w:cs="仿宋" w:hint="eastAsia"/>
          <w:kern w:val="0"/>
          <w:sz w:val="28"/>
          <w:szCs w:val="28"/>
        </w:rPr>
        <w:t>、乙方要严格执行学校消防和用电安全、食品卫生安全等方面的规定。桶装水存放室内不得乱拉电线、乱接插座、超负荷用电、使用大功率电器、住宿、煮食、堆放杂物等，且仅可作为桶装水存放室使用，不得擅自挪作他用。</w:t>
      </w:r>
    </w:p>
    <w:p w:rsidR="000F5A87" w:rsidRPr="0034590B" w:rsidRDefault="000F5A87" w:rsidP="00B84764">
      <w:pPr>
        <w:widowControl/>
        <w:shd w:val="clear" w:color="auto" w:fill="FFFFFF"/>
        <w:spacing w:line="440" w:lineRule="exact"/>
        <w:ind w:firstLineChars="200" w:firstLine="31680"/>
        <w:rPr>
          <w:rFonts w:ascii="仿宋" w:eastAsia="仿宋" w:hAnsi="仿宋" w:cs="Times New Roman"/>
          <w:kern w:val="0"/>
          <w:sz w:val="28"/>
          <w:szCs w:val="28"/>
        </w:rPr>
      </w:pPr>
      <w:r w:rsidRPr="0034590B">
        <w:rPr>
          <w:rFonts w:ascii="仿宋" w:eastAsia="仿宋" w:hAnsi="仿宋" w:cs="仿宋"/>
          <w:kern w:val="0"/>
          <w:sz w:val="28"/>
          <w:szCs w:val="28"/>
        </w:rPr>
        <w:t>8</w:t>
      </w:r>
      <w:r w:rsidRPr="0034590B">
        <w:rPr>
          <w:rFonts w:ascii="仿宋" w:eastAsia="仿宋" w:hAnsi="仿宋" w:cs="仿宋" w:hint="eastAsia"/>
          <w:kern w:val="0"/>
          <w:sz w:val="28"/>
          <w:szCs w:val="28"/>
        </w:rPr>
        <w:t>、送水人员工资、保险、运输和劳保工具、日常生活饮食、起居用房等所有费用由乙方负责提供、管理及承担责任。</w:t>
      </w:r>
    </w:p>
    <w:p w:rsidR="000F5A87" w:rsidRPr="0034590B" w:rsidRDefault="000F5A87" w:rsidP="00B84764">
      <w:pPr>
        <w:spacing w:line="560" w:lineRule="exact"/>
        <w:ind w:firstLineChars="200" w:firstLine="31680"/>
        <w:rPr>
          <w:rFonts w:ascii="仿宋" w:eastAsia="仿宋" w:hAnsi="仿宋" w:cs="Times New Roman"/>
          <w:sz w:val="28"/>
          <w:szCs w:val="28"/>
        </w:rPr>
      </w:pPr>
      <w:r w:rsidRPr="0034590B">
        <w:rPr>
          <w:rFonts w:ascii="仿宋" w:eastAsia="仿宋" w:hAnsi="仿宋" w:cs="仿宋"/>
          <w:kern w:val="0"/>
          <w:sz w:val="28"/>
          <w:szCs w:val="28"/>
        </w:rPr>
        <w:t>9</w:t>
      </w:r>
      <w:r w:rsidRPr="0034590B">
        <w:rPr>
          <w:rFonts w:ascii="仿宋" w:eastAsia="仿宋" w:hAnsi="仿宋" w:cs="仿宋" w:hint="eastAsia"/>
          <w:kern w:val="0"/>
          <w:sz w:val="28"/>
          <w:szCs w:val="28"/>
        </w:rPr>
        <w:t>、乙方需向甲方提供《</w:t>
      </w:r>
      <w:r w:rsidRPr="0034590B">
        <w:rPr>
          <w:rFonts w:ascii="仿宋" w:eastAsia="仿宋" w:hAnsi="仿宋" w:cs="仿宋" w:hint="eastAsia"/>
          <w:sz w:val="28"/>
          <w:szCs w:val="28"/>
        </w:rPr>
        <w:t>工商营业执照</w:t>
      </w:r>
      <w:r w:rsidRPr="0034590B">
        <w:rPr>
          <w:rFonts w:ascii="仿宋" w:eastAsia="仿宋" w:hAnsi="仿宋" w:cs="仿宋" w:hint="eastAsia"/>
          <w:kern w:val="0"/>
          <w:sz w:val="28"/>
          <w:szCs w:val="28"/>
        </w:rPr>
        <w:t>》</w:t>
      </w:r>
      <w:r w:rsidRPr="0034590B">
        <w:rPr>
          <w:rFonts w:ascii="仿宋" w:eastAsia="仿宋" w:hAnsi="仿宋" w:cs="仿宋" w:hint="eastAsia"/>
          <w:sz w:val="28"/>
          <w:szCs w:val="28"/>
        </w:rPr>
        <w:t>、《税务登记证》；桶装水生产厂家的《卫生许可证》、《工业产品生产许可证》；所投产品最近四份省级或南宁市权威部门出具的水质检测报告原件；所投产品有效的水源评价报告、水源水质跟踪监测报告；饮水机和水桶等涉水产品的卫生许可证；使用的消毒剂生产企业的卫生许可证；送水人员的健康证及培训证明</w:t>
      </w:r>
      <w:r w:rsidRPr="0034590B">
        <w:rPr>
          <w:rFonts w:ascii="仿宋" w:eastAsia="仿宋" w:hAnsi="仿宋" w:cs="仿宋" w:hint="eastAsia"/>
          <w:kern w:val="0"/>
          <w:sz w:val="28"/>
          <w:szCs w:val="28"/>
        </w:rPr>
        <w:t>等的复印件，并每年向甲方出具两次及以上的省级或市级权威部门的检测报告，及日常供水中每批次的出厂质检报告，防止劣质水进入校园。</w:t>
      </w:r>
    </w:p>
    <w:p w:rsidR="000F5A87" w:rsidRPr="0034590B" w:rsidRDefault="000F5A87" w:rsidP="00B84764">
      <w:pPr>
        <w:widowControl/>
        <w:shd w:val="clear" w:color="auto" w:fill="FFFFFF"/>
        <w:spacing w:line="440" w:lineRule="exact"/>
        <w:ind w:firstLineChars="200" w:firstLine="31680"/>
        <w:rPr>
          <w:rFonts w:ascii="仿宋" w:eastAsia="仿宋" w:hAnsi="仿宋" w:cs="Times New Roman"/>
          <w:kern w:val="0"/>
          <w:sz w:val="28"/>
          <w:szCs w:val="28"/>
        </w:rPr>
      </w:pPr>
      <w:r w:rsidRPr="0034590B">
        <w:rPr>
          <w:rFonts w:ascii="仿宋" w:eastAsia="仿宋" w:hAnsi="仿宋" w:cs="仿宋"/>
          <w:kern w:val="0"/>
          <w:sz w:val="28"/>
          <w:szCs w:val="28"/>
        </w:rPr>
        <w:t>10</w:t>
      </w:r>
      <w:r w:rsidRPr="0034590B">
        <w:rPr>
          <w:rFonts w:ascii="仿宋" w:eastAsia="仿宋" w:hAnsi="仿宋" w:cs="仿宋" w:hint="eastAsia"/>
          <w:kern w:val="0"/>
          <w:sz w:val="28"/>
          <w:szCs w:val="28"/>
        </w:rPr>
        <w:t>、同批次桶装水到校后留样</w:t>
      </w:r>
      <w:r w:rsidRPr="0034590B">
        <w:rPr>
          <w:rFonts w:ascii="仿宋" w:eastAsia="仿宋" w:hAnsi="仿宋" w:cs="仿宋"/>
          <w:kern w:val="0"/>
          <w:sz w:val="28"/>
          <w:szCs w:val="28"/>
        </w:rPr>
        <w:t>48</w:t>
      </w:r>
      <w:r w:rsidRPr="0034590B">
        <w:rPr>
          <w:rFonts w:ascii="仿宋" w:eastAsia="仿宋" w:hAnsi="仿宋" w:cs="仿宋" w:hint="eastAsia"/>
          <w:kern w:val="0"/>
          <w:sz w:val="28"/>
          <w:szCs w:val="28"/>
        </w:rPr>
        <w:t>小时。</w:t>
      </w:r>
    </w:p>
    <w:p w:rsidR="000F5A87" w:rsidRPr="0034590B" w:rsidRDefault="000F5A87" w:rsidP="00B84764">
      <w:pPr>
        <w:widowControl/>
        <w:shd w:val="clear" w:color="auto" w:fill="FFFFFF"/>
        <w:spacing w:line="440" w:lineRule="exact"/>
        <w:ind w:firstLineChars="200" w:firstLine="31680"/>
        <w:rPr>
          <w:rFonts w:ascii="仿宋" w:eastAsia="仿宋" w:hAnsi="仿宋" w:cs="Times New Roman"/>
          <w:kern w:val="0"/>
          <w:sz w:val="28"/>
          <w:szCs w:val="28"/>
        </w:rPr>
      </w:pPr>
      <w:r w:rsidRPr="0034590B">
        <w:rPr>
          <w:rFonts w:ascii="仿宋" w:eastAsia="仿宋" w:hAnsi="仿宋" w:cs="仿宋"/>
          <w:kern w:val="0"/>
          <w:sz w:val="28"/>
          <w:szCs w:val="28"/>
        </w:rPr>
        <w:t>11</w:t>
      </w:r>
      <w:r w:rsidRPr="0034590B">
        <w:rPr>
          <w:rFonts w:ascii="仿宋" w:eastAsia="仿宋" w:hAnsi="仿宋" w:cs="仿宋" w:hint="eastAsia"/>
          <w:kern w:val="0"/>
          <w:sz w:val="28"/>
          <w:szCs w:val="28"/>
        </w:rPr>
        <w:t>、乙方应积极配合甲方关于桶装水的相关卫生安全的检查。</w:t>
      </w:r>
    </w:p>
    <w:p w:rsidR="000F5A87" w:rsidRPr="0034590B" w:rsidRDefault="000F5A87" w:rsidP="00B84764">
      <w:pPr>
        <w:widowControl/>
        <w:shd w:val="clear" w:color="auto" w:fill="FFFFFF"/>
        <w:spacing w:line="440" w:lineRule="exact"/>
        <w:ind w:firstLineChars="200" w:firstLine="31680"/>
        <w:rPr>
          <w:rFonts w:ascii="仿宋" w:eastAsia="仿宋" w:hAnsi="仿宋" w:cs="Times New Roman"/>
          <w:kern w:val="0"/>
          <w:sz w:val="28"/>
          <w:szCs w:val="28"/>
        </w:rPr>
      </w:pPr>
      <w:r w:rsidRPr="0034590B">
        <w:rPr>
          <w:rFonts w:ascii="仿宋" w:eastAsia="仿宋" w:hAnsi="仿宋" w:cs="仿宋"/>
          <w:kern w:val="0"/>
          <w:sz w:val="28"/>
          <w:szCs w:val="28"/>
        </w:rPr>
        <w:t>12</w:t>
      </w:r>
      <w:r w:rsidRPr="0034590B">
        <w:rPr>
          <w:rFonts w:ascii="仿宋" w:eastAsia="仿宋" w:hAnsi="仿宋" w:cs="仿宋" w:hint="eastAsia"/>
          <w:kern w:val="0"/>
          <w:sz w:val="28"/>
          <w:szCs w:val="28"/>
        </w:rPr>
        <w:t>、乙方应有专人负责进行各项日常管理工作及与甲方对接。</w:t>
      </w:r>
    </w:p>
    <w:p w:rsidR="000F5A87" w:rsidRPr="0034590B" w:rsidRDefault="000F5A87" w:rsidP="00B84764">
      <w:pPr>
        <w:widowControl/>
        <w:shd w:val="clear" w:color="auto" w:fill="FFFFFF"/>
        <w:spacing w:line="440" w:lineRule="exact"/>
        <w:ind w:firstLineChars="200" w:firstLine="31680"/>
        <w:rPr>
          <w:rFonts w:ascii="仿宋" w:eastAsia="仿宋" w:hAnsi="仿宋" w:cs="Times New Roman"/>
          <w:kern w:val="0"/>
          <w:sz w:val="28"/>
          <w:szCs w:val="28"/>
        </w:rPr>
      </w:pPr>
      <w:r w:rsidRPr="0034590B">
        <w:rPr>
          <w:rFonts w:ascii="仿宋" w:eastAsia="仿宋" w:hAnsi="仿宋" w:cs="仿宋" w:hint="eastAsia"/>
          <w:b/>
          <w:bCs/>
          <w:kern w:val="0"/>
          <w:sz w:val="28"/>
          <w:szCs w:val="28"/>
        </w:rPr>
        <w:t>七、违约责任</w:t>
      </w:r>
    </w:p>
    <w:p w:rsidR="000F5A87" w:rsidRPr="0034590B" w:rsidRDefault="000F5A87" w:rsidP="00B84764">
      <w:pPr>
        <w:widowControl/>
        <w:shd w:val="clear" w:color="auto" w:fill="FFFFFF"/>
        <w:spacing w:line="440" w:lineRule="exact"/>
        <w:ind w:firstLineChars="200" w:firstLine="31680"/>
        <w:rPr>
          <w:rFonts w:ascii="仿宋" w:eastAsia="仿宋" w:hAnsi="仿宋" w:cs="Times New Roman"/>
          <w:kern w:val="0"/>
          <w:sz w:val="28"/>
          <w:szCs w:val="28"/>
        </w:rPr>
      </w:pPr>
      <w:r w:rsidRPr="0034590B">
        <w:rPr>
          <w:rFonts w:ascii="仿宋" w:eastAsia="仿宋" w:hAnsi="仿宋" w:cs="仿宋"/>
          <w:kern w:val="0"/>
          <w:sz w:val="28"/>
          <w:szCs w:val="28"/>
        </w:rPr>
        <w:t>1</w:t>
      </w:r>
      <w:r w:rsidRPr="0034590B">
        <w:rPr>
          <w:rFonts w:ascii="仿宋" w:eastAsia="仿宋" w:hAnsi="仿宋" w:cs="仿宋" w:hint="eastAsia"/>
          <w:kern w:val="0"/>
          <w:sz w:val="28"/>
          <w:szCs w:val="28"/>
        </w:rPr>
        <w:t>、如乙方擅自更改桶装水每桶供水价格，甲方有权单方面解除合同，乙方须承担违约责任，违约金为</w:t>
      </w:r>
      <w:r w:rsidRPr="0034590B">
        <w:rPr>
          <w:rFonts w:ascii="仿宋" w:eastAsia="仿宋" w:hAnsi="仿宋" w:cs="仿宋"/>
          <w:kern w:val="0"/>
          <w:sz w:val="28"/>
          <w:szCs w:val="28"/>
        </w:rPr>
        <w:t>3000</w:t>
      </w:r>
      <w:r w:rsidRPr="0034590B">
        <w:rPr>
          <w:rFonts w:ascii="仿宋" w:eastAsia="仿宋" w:hAnsi="仿宋" w:cs="仿宋" w:hint="eastAsia"/>
          <w:kern w:val="0"/>
          <w:sz w:val="28"/>
          <w:szCs w:val="28"/>
        </w:rPr>
        <w:t>元。</w:t>
      </w:r>
    </w:p>
    <w:p w:rsidR="000F5A87" w:rsidRPr="0034590B" w:rsidRDefault="000F5A87" w:rsidP="00B84764">
      <w:pPr>
        <w:widowControl/>
        <w:shd w:val="clear" w:color="auto" w:fill="FFFFFF"/>
        <w:spacing w:line="440" w:lineRule="exact"/>
        <w:ind w:firstLineChars="200" w:firstLine="31680"/>
        <w:rPr>
          <w:rFonts w:ascii="仿宋" w:eastAsia="仿宋" w:hAnsi="仿宋" w:cs="Times New Roman"/>
          <w:kern w:val="0"/>
          <w:sz w:val="28"/>
          <w:szCs w:val="28"/>
        </w:rPr>
      </w:pPr>
      <w:r w:rsidRPr="0034590B">
        <w:rPr>
          <w:rFonts w:ascii="仿宋" w:eastAsia="仿宋" w:hAnsi="仿宋" w:cs="仿宋"/>
          <w:kern w:val="0"/>
          <w:sz w:val="28"/>
          <w:szCs w:val="28"/>
        </w:rPr>
        <w:t>2</w:t>
      </w:r>
      <w:r w:rsidRPr="0034590B">
        <w:rPr>
          <w:rFonts w:ascii="仿宋" w:eastAsia="仿宋" w:hAnsi="仿宋" w:cs="仿宋" w:hint="eastAsia"/>
          <w:kern w:val="0"/>
          <w:sz w:val="28"/>
          <w:szCs w:val="28"/>
        </w:rPr>
        <w:t>、如果由于一方原因导致本合同无法履行或不能实现合同目的，守约方有权单方面解除合同，违约方应向守约方支付违约金</w:t>
      </w:r>
      <w:r w:rsidRPr="0034590B">
        <w:rPr>
          <w:rFonts w:ascii="仿宋" w:eastAsia="仿宋" w:hAnsi="仿宋" w:cs="仿宋"/>
          <w:kern w:val="0"/>
          <w:sz w:val="28"/>
          <w:szCs w:val="28"/>
        </w:rPr>
        <w:t>3000</w:t>
      </w:r>
      <w:r w:rsidRPr="0034590B">
        <w:rPr>
          <w:rFonts w:ascii="仿宋" w:eastAsia="仿宋" w:hAnsi="仿宋" w:cs="仿宋" w:hint="eastAsia"/>
          <w:kern w:val="0"/>
          <w:sz w:val="28"/>
          <w:szCs w:val="28"/>
        </w:rPr>
        <w:t>元。</w:t>
      </w:r>
    </w:p>
    <w:p w:rsidR="000F5A87" w:rsidRPr="0034590B" w:rsidRDefault="000F5A87" w:rsidP="00B84764">
      <w:pPr>
        <w:widowControl/>
        <w:shd w:val="clear" w:color="auto" w:fill="FFFFFF"/>
        <w:spacing w:line="440" w:lineRule="exact"/>
        <w:ind w:firstLineChars="200" w:firstLine="31680"/>
        <w:rPr>
          <w:rFonts w:ascii="仿宋" w:eastAsia="仿宋" w:hAnsi="仿宋" w:cs="Times New Roman"/>
          <w:kern w:val="0"/>
          <w:sz w:val="28"/>
          <w:szCs w:val="28"/>
        </w:rPr>
      </w:pPr>
      <w:r w:rsidRPr="0034590B">
        <w:rPr>
          <w:rFonts w:ascii="仿宋" w:eastAsia="仿宋" w:hAnsi="仿宋" w:cs="仿宋"/>
          <w:kern w:val="0"/>
          <w:sz w:val="28"/>
          <w:szCs w:val="28"/>
        </w:rPr>
        <w:t>3</w:t>
      </w:r>
      <w:r w:rsidRPr="0034590B">
        <w:rPr>
          <w:rFonts w:ascii="仿宋" w:eastAsia="仿宋" w:hAnsi="仿宋" w:cs="仿宋" w:hint="eastAsia"/>
          <w:kern w:val="0"/>
          <w:sz w:val="28"/>
          <w:szCs w:val="28"/>
        </w:rPr>
        <w:t>、乙方配送响应不及时三次以上，经查证后属实期限内未予以整改的支付违约金</w:t>
      </w:r>
      <w:r w:rsidRPr="0034590B">
        <w:rPr>
          <w:rFonts w:ascii="仿宋" w:eastAsia="仿宋" w:hAnsi="仿宋" w:cs="仿宋"/>
          <w:kern w:val="0"/>
          <w:sz w:val="28"/>
          <w:szCs w:val="28"/>
        </w:rPr>
        <w:t>200</w:t>
      </w:r>
      <w:r w:rsidRPr="0034590B">
        <w:rPr>
          <w:rFonts w:ascii="仿宋" w:eastAsia="仿宋" w:hAnsi="仿宋" w:cs="仿宋" w:hint="eastAsia"/>
          <w:kern w:val="0"/>
          <w:sz w:val="28"/>
          <w:szCs w:val="28"/>
        </w:rPr>
        <w:t>元</w:t>
      </w:r>
      <w:r w:rsidRPr="0034590B">
        <w:rPr>
          <w:rFonts w:ascii="仿宋" w:eastAsia="仿宋" w:hAnsi="仿宋" w:cs="仿宋"/>
          <w:kern w:val="0"/>
          <w:sz w:val="28"/>
          <w:szCs w:val="28"/>
        </w:rPr>
        <w:t>/</w:t>
      </w:r>
      <w:r w:rsidRPr="0034590B">
        <w:rPr>
          <w:rFonts w:ascii="仿宋" w:eastAsia="仿宋" w:hAnsi="仿宋" w:cs="仿宋" w:hint="eastAsia"/>
          <w:kern w:val="0"/>
          <w:sz w:val="28"/>
          <w:szCs w:val="28"/>
        </w:rPr>
        <w:t>次并予以警示；出现三次以上警示，甲方有权予以解除合同，由乙方负责赔偿相应损失；</w:t>
      </w:r>
    </w:p>
    <w:p w:rsidR="000F5A87" w:rsidRPr="0034590B" w:rsidRDefault="000F5A87" w:rsidP="00B84764">
      <w:pPr>
        <w:widowControl/>
        <w:shd w:val="clear" w:color="auto" w:fill="FFFFFF"/>
        <w:spacing w:line="440" w:lineRule="exact"/>
        <w:ind w:firstLineChars="200" w:firstLine="31680"/>
        <w:rPr>
          <w:rFonts w:ascii="仿宋" w:eastAsia="仿宋" w:hAnsi="仿宋" w:cs="Times New Roman"/>
          <w:kern w:val="0"/>
          <w:sz w:val="28"/>
          <w:szCs w:val="28"/>
        </w:rPr>
      </w:pPr>
      <w:r w:rsidRPr="0034590B">
        <w:rPr>
          <w:rFonts w:ascii="仿宋" w:eastAsia="仿宋" w:hAnsi="仿宋" w:cs="仿宋"/>
          <w:kern w:val="0"/>
          <w:sz w:val="28"/>
          <w:szCs w:val="28"/>
        </w:rPr>
        <w:t>4</w:t>
      </w:r>
      <w:r w:rsidRPr="0034590B">
        <w:rPr>
          <w:rFonts w:ascii="仿宋" w:eastAsia="仿宋" w:hAnsi="仿宋" w:cs="仿宋" w:hint="eastAsia"/>
          <w:kern w:val="0"/>
          <w:sz w:val="28"/>
          <w:szCs w:val="28"/>
        </w:rPr>
        <w:t>、乙方维修或更换饮水机不及时，以及不按要求消毒饮水机，用户投诉三起以上，经查证后属实限期内未予以整改的支付违约金</w:t>
      </w:r>
      <w:r w:rsidRPr="0034590B">
        <w:rPr>
          <w:rFonts w:ascii="仿宋" w:eastAsia="仿宋" w:hAnsi="仿宋" w:cs="仿宋"/>
          <w:kern w:val="0"/>
          <w:sz w:val="28"/>
          <w:szCs w:val="28"/>
        </w:rPr>
        <w:t>200</w:t>
      </w:r>
      <w:r w:rsidRPr="0034590B">
        <w:rPr>
          <w:rFonts w:ascii="仿宋" w:eastAsia="仿宋" w:hAnsi="仿宋" w:cs="仿宋" w:hint="eastAsia"/>
          <w:kern w:val="0"/>
          <w:sz w:val="28"/>
          <w:szCs w:val="28"/>
        </w:rPr>
        <w:t>元</w:t>
      </w:r>
      <w:r w:rsidRPr="0034590B">
        <w:rPr>
          <w:rFonts w:ascii="仿宋" w:eastAsia="仿宋" w:hAnsi="仿宋" w:cs="仿宋"/>
          <w:kern w:val="0"/>
          <w:sz w:val="28"/>
          <w:szCs w:val="28"/>
        </w:rPr>
        <w:t>/</w:t>
      </w:r>
      <w:r w:rsidRPr="0034590B">
        <w:rPr>
          <w:rFonts w:ascii="仿宋" w:eastAsia="仿宋" w:hAnsi="仿宋" w:cs="仿宋" w:hint="eastAsia"/>
          <w:kern w:val="0"/>
          <w:sz w:val="28"/>
          <w:szCs w:val="28"/>
        </w:rPr>
        <w:t>次。</w:t>
      </w:r>
    </w:p>
    <w:p w:rsidR="000F5A87" w:rsidRPr="0034590B" w:rsidRDefault="000F5A87" w:rsidP="00B84764">
      <w:pPr>
        <w:widowControl/>
        <w:shd w:val="clear" w:color="auto" w:fill="FFFFFF"/>
        <w:spacing w:line="440" w:lineRule="exact"/>
        <w:ind w:firstLineChars="200" w:firstLine="31680"/>
        <w:rPr>
          <w:rFonts w:ascii="仿宋" w:eastAsia="仿宋" w:hAnsi="仿宋" w:cs="Times New Roman"/>
          <w:kern w:val="0"/>
          <w:sz w:val="28"/>
          <w:szCs w:val="28"/>
        </w:rPr>
      </w:pPr>
      <w:r w:rsidRPr="0034590B">
        <w:rPr>
          <w:rFonts w:ascii="仿宋" w:eastAsia="仿宋" w:hAnsi="仿宋" w:cs="仿宋"/>
          <w:kern w:val="0"/>
          <w:sz w:val="28"/>
          <w:szCs w:val="28"/>
        </w:rPr>
        <w:t>5</w:t>
      </w:r>
      <w:r w:rsidRPr="0034590B">
        <w:rPr>
          <w:rFonts w:ascii="仿宋" w:eastAsia="仿宋" w:hAnsi="仿宋" w:cs="仿宋" w:hint="eastAsia"/>
          <w:kern w:val="0"/>
          <w:sz w:val="28"/>
          <w:szCs w:val="28"/>
        </w:rPr>
        <w:t>、乙方对产品质量负责，承担因质量问题而造成的全部后果。</w:t>
      </w:r>
    </w:p>
    <w:p w:rsidR="000F5A87" w:rsidRPr="0034590B" w:rsidRDefault="000F5A87" w:rsidP="00B84764">
      <w:pPr>
        <w:widowControl/>
        <w:shd w:val="clear" w:color="auto" w:fill="FFFFFF"/>
        <w:spacing w:line="440" w:lineRule="exact"/>
        <w:ind w:firstLineChars="200" w:firstLine="31680"/>
        <w:rPr>
          <w:rFonts w:ascii="仿宋" w:eastAsia="仿宋" w:hAnsi="仿宋" w:cs="Times New Roman"/>
          <w:kern w:val="0"/>
          <w:sz w:val="28"/>
          <w:szCs w:val="28"/>
        </w:rPr>
      </w:pPr>
      <w:r w:rsidRPr="0034590B">
        <w:rPr>
          <w:rFonts w:ascii="仿宋" w:eastAsia="仿宋" w:hAnsi="仿宋" w:cs="仿宋" w:hint="eastAsia"/>
          <w:kern w:val="0"/>
          <w:sz w:val="28"/>
          <w:szCs w:val="28"/>
        </w:rPr>
        <w:t>（</w:t>
      </w:r>
      <w:r w:rsidRPr="0034590B">
        <w:rPr>
          <w:rFonts w:ascii="仿宋" w:eastAsia="仿宋" w:hAnsi="仿宋" w:cs="仿宋"/>
          <w:kern w:val="0"/>
          <w:sz w:val="28"/>
          <w:szCs w:val="28"/>
        </w:rPr>
        <w:t>1</w:t>
      </w:r>
      <w:r w:rsidRPr="0034590B">
        <w:rPr>
          <w:rFonts w:ascii="仿宋" w:eastAsia="仿宋" w:hAnsi="仿宋" w:cs="仿宋" w:hint="eastAsia"/>
          <w:kern w:val="0"/>
          <w:sz w:val="28"/>
          <w:szCs w:val="28"/>
        </w:rPr>
        <w:t>）乙对产品质量负责，承担因质量问题而造成的全部后果。如乙方供水质量不符合国家标准，乙方应无条件更换合格用水，并承担由此造成甲方或用水人的损失。</w:t>
      </w:r>
    </w:p>
    <w:p w:rsidR="000F5A87" w:rsidRPr="0034590B" w:rsidRDefault="000F5A87" w:rsidP="00B84764">
      <w:pPr>
        <w:widowControl/>
        <w:shd w:val="clear" w:color="auto" w:fill="FFFFFF"/>
        <w:spacing w:line="440" w:lineRule="exact"/>
        <w:ind w:firstLineChars="200" w:firstLine="31680"/>
        <w:rPr>
          <w:rFonts w:ascii="仿宋" w:eastAsia="仿宋" w:hAnsi="仿宋" w:cs="Times New Roman"/>
          <w:kern w:val="0"/>
          <w:sz w:val="28"/>
          <w:szCs w:val="28"/>
        </w:rPr>
      </w:pPr>
      <w:r w:rsidRPr="0034590B">
        <w:rPr>
          <w:rFonts w:ascii="仿宋" w:eastAsia="仿宋" w:hAnsi="仿宋" w:cs="仿宋" w:hint="eastAsia"/>
          <w:kern w:val="0"/>
          <w:sz w:val="28"/>
          <w:szCs w:val="28"/>
        </w:rPr>
        <w:t>（</w:t>
      </w:r>
      <w:r w:rsidRPr="0034590B">
        <w:rPr>
          <w:rFonts w:ascii="仿宋" w:eastAsia="仿宋" w:hAnsi="仿宋" w:cs="仿宋"/>
          <w:kern w:val="0"/>
          <w:sz w:val="28"/>
          <w:szCs w:val="28"/>
        </w:rPr>
        <w:t>2</w:t>
      </w:r>
      <w:r w:rsidRPr="0034590B">
        <w:rPr>
          <w:rFonts w:ascii="仿宋" w:eastAsia="仿宋" w:hAnsi="仿宋" w:cs="仿宋" w:hint="eastAsia"/>
          <w:kern w:val="0"/>
          <w:sz w:val="28"/>
          <w:szCs w:val="28"/>
        </w:rPr>
        <w:t>）如经卫生检疫部门或相关质量监督局等政府相关部门认定确属甲方因供水质量问题造成事故的，由乙方按《食品安全法》等的相关规定予以承担相应的责任，甲方有权予以解除合同。</w:t>
      </w:r>
    </w:p>
    <w:p w:rsidR="000F5A87" w:rsidRPr="0034590B" w:rsidRDefault="000F5A87" w:rsidP="00B84764">
      <w:pPr>
        <w:widowControl/>
        <w:shd w:val="clear" w:color="auto" w:fill="FFFFFF"/>
        <w:spacing w:line="440" w:lineRule="exact"/>
        <w:ind w:firstLineChars="200" w:firstLine="31680"/>
        <w:rPr>
          <w:rFonts w:ascii="仿宋" w:eastAsia="仿宋" w:hAnsi="仿宋" w:cs="Times New Roman"/>
          <w:kern w:val="0"/>
          <w:sz w:val="28"/>
          <w:szCs w:val="28"/>
        </w:rPr>
      </w:pPr>
      <w:r w:rsidRPr="0034590B">
        <w:rPr>
          <w:rFonts w:ascii="仿宋" w:eastAsia="仿宋" w:hAnsi="仿宋" w:cs="仿宋"/>
          <w:kern w:val="0"/>
          <w:sz w:val="28"/>
          <w:szCs w:val="28"/>
        </w:rPr>
        <w:t>6</w:t>
      </w:r>
      <w:r w:rsidRPr="0034590B">
        <w:rPr>
          <w:rFonts w:ascii="仿宋" w:eastAsia="仿宋" w:hAnsi="仿宋" w:cs="仿宋" w:hint="eastAsia"/>
          <w:kern w:val="0"/>
          <w:sz w:val="28"/>
          <w:szCs w:val="28"/>
        </w:rPr>
        <w:t>、水桶的日常管理由乙方负责，所用水桶必须是达到卫生要求的</w:t>
      </w:r>
      <w:r w:rsidRPr="0034590B">
        <w:rPr>
          <w:rFonts w:ascii="仿宋" w:eastAsia="仿宋" w:hAnsi="仿宋" w:cs="仿宋"/>
          <w:kern w:val="0"/>
          <w:sz w:val="28"/>
          <w:szCs w:val="28"/>
        </w:rPr>
        <w:t>PC</w:t>
      </w:r>
      <w:r w:rsidRPr="0034590B">
        <w:rPr>
          <w:rFonts w:ascii="仿宋" w:eastAsia="仿宋" w:hAnsi="仿宋" w:cs="仿宋" w:hint="eastAsia"/>
          <w:kern w:val="0"/>
          <w:sz w:val="28"/>
          <w:szCs w:val="28"/>
        </w:rPr>
        <w:t>桶，桶表面保持洁净无垢，商标清晰、规范，桶装饮用水有外包装袋。凡因水或桶的质量问题出现用户投诉，经查证后属实扣罚</w:t>
      </w:r>
      <w:r w:rsidRPr="0034590B">
        <w:rPr>
          <w:rFonts w:ascii="仿宋" w:eastAsia="仿宋" w:hAnsi="仿宋" w:cs="仿宋"/>
          <w:kern w:val="0"/>
          <w:sz w:val="28"/>
          <w:szCs w:val="28"/>
        </w:rPr>
        <w:t>200</w:t>
      </w:r>
      <w:r w:rsidRPr="0034590B">
        <w:rPr>
          <w:rFonts w:ascii="仿宋" w:eastAsia="仿宋" w:hAnsi="仿宋" w:cs="仿宋" w:hint="eastAsia"/>
          <w:kern w:val="0"/>
          <w:sz w:val="28"/>
          <w:szCs w:val="28"/>
        </w:rPr>
        <w:t>元</w:t>
      </w:r>
      <w:r w:rsidRPr="0034590B">
        <w:rPr>
          <w:rFonts w:ascii="仿宋" w:eastAsia="仿宋" w:hAnsi="仿宋" w:cs="仿宋"/>
          <w:kern w:val="0"/>
          <w:sz w:val="28"/>
          <w:szCs w:val="28"/>
        </w:rPr>
        <w:t>/</w:t>
      </w:r>
      <w:r w:rsidRPr="0034590B">
        <w:rPr>
          <w:rFonts w:ascii="仿宋" w:eastAsia="仿宋" w:hAnsi="仿宋" w:cs="仿宋" w:hint="eastAsia"/>
          <w:kern w:val="0"/>
          <w:sz w:val="28"/>
          <w:szCs w:val="28"/>
        </w:rPr>
        <w:t>次。</w:t>
      </w:r>
    </w:p>
    <w:p w:rsidR="000F5A87" w:rsidRPr="0034590B" w:rsidRDefault="000F5A87" w:rsidP="00B84764">
      <w:pPr>
        <w:widowControl/>
        <w:shd w:val="clear" w:color="auto" w:fill="FFFFFF"/>
        <w:spacing w:line="440" w:lineRule="exact"/>
        <w:ind w:firstLineChars="200" w:firstLine="31680"/>
        <w:rPr>
          <w:rFonts w:ascii="仿宋" w:eastAsia="仿宋" w:hAnsi="仿宋" w:cs="Times New Roman"/>
          <w:kern w:val="0"/>
          <w:sz w:val="28"/>
          <w:szCs w:val="28"/>
        </w:rPr>
      </w:pPr>
      <w:r w:rsidRPr="0034590B">
        <w:rPr>
          <w:rFonts w:ascii="仿宋" w:eastAsia="仿宋" w:hAnsi="仿宋" w:cs="仿宋"/>
          <w:kern w:val="0"/>
          <w:sz w:val="28"/>
          <w:szCs w:val="28"/>
        </w:rPr>
        <w:t>7</w:t>
      </w:r>
      <w:r w:rsidRPr="0034590B">
        <w:rPr>
          <w:rFonts w:ascii="仿宋" w:eastAsia="仿宋" w:hAnsi="仿宋" w:cs="仿宋" w:hint="eastAsia"/>
          <w:kern w:val="0"/>
          <w:sz w:val="28"/>
          <w:szCs w:val="28"/>
        </w:rPr>
        <w:t>、凡因清洗、消毒饮水机不及时或不符合卫生要求支付违约金</w:t>
      </w:r>
      <w:r w:rsidRPr="0034590B">
        <w:rPr>
          <w:rFonts w:ascii="仿宋" w:eastAsia="仿宋" w:hAnsi="仿宋" w:cs="仿宋"/>
          <w:kern w:val="0"/>
          <w:sz w:val="28"/>
          <w:szCs w:val="28"/>
        </w:rPr>
        <w:t>200</w:t>
      </w:r>
      <w:r w:rsidRPr="0034590B">
        <w:rPr>
          <w:rFonts w:ascii="仿宋" w:eastAsia="仿宋" w:hAnsi="仿宋" w:cs="仿宋" w:hint="eastAsia"/>
          <w:kern w:val="0"/>
          <w:sz w:val="28"/>
          <w:szCs w:val="28"/>
        </w:rPr>
        <w:t>元</w:t>
      </w:r>
      <w:r w:rsidRPr="0034590B">
        <w:rPr>
          <w:rFonts w:ascii="仿宋" w:eastAsia="仿宋" w:hAnsi="仿宋" w:cs="仿宋"/>
          <w:kern w:val="0"/>
          <w:sz w:val="28"/>
          <w:szCs w:val="28"/>
        </w:rPr>
        <w:t>/</w:t>
      </w:r>
      <w:r w:rsidRPr="0034590B">
        <w:rPr>
          <w:rFonts w:ascii="仿宋" w:eastAsia="仿宋" w:hAnsi="仿宋" w:cs="仿宋" w:hint="eastAsia"/>
          <w:kern w:val="0"/>
          <w:sz w:val="28"/>
          <w:szCs w:val="28"/>
        </w:rPr>
        <w:t>次。</w:t>
      </w:r>
    </w:p>
    <w:p w:rsidR="000F5A87" w:rsidRPr="0034590B" w:rsidRDefault="000F5A87" w:rsidP="00B84764">
      <w:pPr>
        <w:widowControl/>
        <w:shd w:val="clear" w:color="auto" w:fill="FFFFFF"/>
        <w:spacing w:line="440" w:lineRule="exact"/>
        <w:ind w:firstLineChars="200" w:firstLine="31680"/>
        <w:rPr>
          <w:rFonts w:ascii="仿宋" w:eastAsia="仿宋" w:hAnsi="仿宋" w:cs="Times New Roman"/>
          <w:kern w:val="0"/>
          <w:sz w:val="28"/>
          <w:szCs w:val="28"/>
        </w:rPr>
      </w:pPr>
      <w:r w:rsidRPr="0034590B">
        <w:rPr>
          <w:rFonts w:ascii="仿宋" w:eastAsia="仿宋" w:hAnsi="仿宋" w:cs="仿宋"/>
          <w:kern w:val="0"/>
          <w:sz w:val="28"/>
          <w:szCs w:val="28"/>
        </w:rPr>
        <w:t>8</w:t>
      </w:r>
      <w:r w:rsidRPr="0034590B">
        <w:rPr>
          <w:rFonts w:ascii="仿宋" w:eastAsia="仿宋" w:hAnsi="仿宋" w:cs="仿宋" w:hint="eastAsia"/>
          <w:kern w:val="0"/>
          <w:sz w:val="28"/>
          <w:szCs w:val="28"/>
        </w:rPr>
        <w:t>、乙方安排的送水人员应有较强责任心、具有饮水机的维修技术，形象良好，举止文明，对服务对象提供微笑服务，承诺遵守法律法规和中标方的各项规章制度，服从中标方的统一管理，持有效健康证上岗（办理健康证及体检费用由中标人承担，并在营业前办妥），穿着规范工作服并佩戴工作证。杜绝与用户发生口角、争吵，违者扣罚</w:t>
      </w:r>
      <w:r w:rsidRPr="0034590B">
        <w:rPr>
          <w:rFonts w:ascii="仿宋" w:eastAsia="仿宋" w:hAnsi="仿宋" w:cs="仿宋"/>
          <w:kern w:val="0"/>
          <w:sz w:val="28"/>
          <w:szCs w:val="28"/>
        </w:rPr>
        <w:t>300</w:t>
      </w:r>
      <w:r w:rsidRPr="0034590B">
        <w:rPr>
          <w:rFonts w:ascii="仿宋" w:eastAsia="仿宋" w:hAnsi="仿宋" w:cs="仿宋" w:hint="eastAsia"/>
          <w:kern w:val="0"/>
          <w:sz w:val="28"/>
          <w:szCs w:val="28"/>
        </w:rPr>
        <w:t>元</w:t>
      </w:r>
      <w:r w:rsidRPr="0034590B">
        <w:rPr>
          <w:rFonts w:ascii="仿宋" w:eastAsia="仿宋" w:hAnsi="仿宋" w:cs="仿宋"/>
          <w:kern w:val="0"/>
          <w:sz w:val="28"/>
          <w:szCs w:val="28"/>
        </w:rPr>
        <w:t>/</w:t>
      </w:r>
      <w:r w:rsidRPr="0034590B">
        <w:rPr>
          <w:rFonts w:ascii="仿宋" w:eastAsia="仿宋" w:hAnsi="仿宋" w:cs="仿宋" w:hint="eastAsia"/>
          <w:kern w:val="0"/>
          <w:sz w:val="28"/>
          <w:szCs w:val="28"/>
        </w:rPr>
        <w:t>次，严重者除追究中标单位的赔偿责任外，还扣罚</w:t>
      </w:r>
      <w:r w:rsidRPr="0034590B">
        <w:rPr>
          <w:rFonts w:ascii="仿宋" w:eastAsia="仿宋" w:hAnsi="仿宋" w:cs="仿宋"/>
          <w:kern w:val="0"/>
          <w:sz w:val="28"/>
          <w:szCs w:val="28"/>
        </w:rPr>
        <w:t>500</w:t>
      </w:r>
      <w:r w:rsidRPr="0034590B">
        <w:rPr>
          <w:rFonts w:ascii="仿宋" w:eastAsia="仿宋" w:hAnsi="仿宋" w:cs="仿宋" w:hint="eastAsia"/>
          <w:kern w:val="0"/>
          <w:sz w:val="28"/>
          <w:szCs w:val="28"/>
        </w:rPr>
        <w:t>元</w:t>
      </w:r>
      <w:r w:rsidRPr="0034590B">
        <w:rPr>
          <w:rFonts w:ascii="仿宋" w:eastAsia="仿宋" w:hAnsi="仿宋" w:cs="仿宋"/>
          <w:kern w:val="0"/>
          <w:sz w:val="28"/>
          <w:szCs w:val="28"/>
        </w:rPr>
        <w:t>/</w:t>
      </w:r>
      <w:r w:rsidRPr="0034590B">
        <w:rPr>
          <w:rFonts w:ascii="仿宋" w:eastAsia="仿宋" w:hAnsi="仿宋" w:cs="仿宋" w:hint="eastAsia"/>
          <w:kern w:val="0"/>
          <w:sz w:val="28"/>
          <w:szCs w:val="28"/>
        </w:rPr>
        <w:t>次。</w:t>
      </w:r>
    </w:p>
    <w:p w:rsidR="000F5A87" w:rsidRPr="0034590B" w:rsidRDefault="000F5A87" w:rsidP="00B84764">
      <w:pPr>
        <w:widowControl/>
        <w:shd w:val="clear" w:color="auto" w:fill="FFFFFF"/>
        <w:spacing w:line="440" w:lineRule="exact"/>
        <w:ind w:firstLineChars="200" w:firstLine="31680"/>
        <w:rPr>
          <w:rFonts w:ascii="仿宋" w:eastAsia="仿宋" w:hAnsi="仿宋" w:cs="Times New Roman"/>
          <w:kern w:val="0"/>
          <w:sz w:val="28"/>
          <w:szCs w:val="28"/>
        </w:rPr>
      </w:pPr>
      <w:r w:rsidRPr="0034590B">
        <w:rPr>
          <w:rFonts w:ascii="仿宋" w:eastAsia="仿宋" w:hAnsi="仿宋" w:cs="仿宋"/>
          <w:kern w:val="0"/>
          <w:sz w:val="28"/>
          <w:szCs w:val="28"/>
        </w:rPr>
        <w:t>9</w:t>
      </w:r>
      <w:r w:rsidRPr="0034590B">
        <w:rPr>
          <w:rFonts w:ascii="仿宋" w:eastAsia="仿宋" w:hAnsi="仿宋" w:cs="仿宋" w:hint="eastAsia"/>
          <w:kern w:val="0"/>
          <w:sz w:val="28"/>
          <w:szCs w:val="28"/>
        </w:rPr>
        <w:t>、杜绝拿取学生物品、侵害学生人身和财产安全、乱收费等行为，经查证后属实，违者追究其法律责任并立即开除，不再任用，另追究乙方的赔偿责任，支付违约金</w:t>
      </w:r>
      <w:r w:rsidRPr="0034590B">
        <w:rPr>
          <w:rFonts w:ascii="仿宋" w:eastAsia="仿宋" w:hAnsi="仿宋" w:cs="仿宋"/>
          <w:kern w:val="0"/>
          <w:sz w:val="28"/>
          <w:szCs w:val="28"/>
        </w:rPr>
        <w:t>500</w:t>
      </w:r>
      <w:r w:rsidRPr="0034590B">
        <w:rPr>
          <w:rFonts w:ascii="仿宋" w:eastAsia="仿宋" w:hAnsi="仿宋" w:cs="仿宋" w:hint="eastAsia"/>
          <w:kern w:val="0"/>
          <w:sz w:val="28"/>
          <w:szCs w:val="28"/>
        </w:rPr>
        <w:t>元</w:t>
      </w:r>
      <w:r w:rsidRPr="0034590B">
        <w:rPr>
          <w:rFonts w:ascii="仿宋" w:eastAsia="仿宋" w:hAnsi="仿宋" w:cs="仿宋"/>
          <w:kern w:val="0"/>
          <w:sz w:val="28"/>
          <w:szCs w:val="28"/>
        </w:rPr>
        <w:t>/</w:t>
      </w:r>
      <w:r w:rsidRPr="0034590B">
        <w:rPr>
          <w:rFonts w:ascii="仿宋" w:eastAsia="仿宋" w:hAnsi="仿宋" w:cs="仿宋" w:hint="eastAsia"/>
          <w:kern w:val="0"/>
          <w:sz w:val="28"/>
          <w:szCs w:val="28"/>
        </w:rPr>
        <w:t>次。</w:t>
      </w:r>
    </w:p>
    <w:p w:rsidR="000F5A87" w:rsidRPr="0034590B" w:rsidRDefault="000F5A87" w:rsidP="00B84764">
      <w:pPr>
        <w:widowControl/>
        <w:shd w:val="clear" w:color="auto" w:fill="FFFFFF"/>
        <w:spacing w:line="440" w:lineRule="exact"/>
        <w:ind w:firstLineChars="200" w:firstLine="31680"/>
        <w:rPr>
          <w:rFonts w:ascii="仿宋" w:eastAsia="仿宋" w:hAnsi="仿宋" w:cs="Times New Roman"/>
          <w:kern w:val="0"/>
          <w:sz w:val="28"/>
          <w:szCs w:val="28"/>
        </w:rPr>
      </w:pPr>
      <w:r w:rsidRPr="0034590B">
        <w:rPr>
          <w:rFonts w:ascii="仿宋" w:eastAsia="仿宋" w:hAnsi="仿宋" w:cs="仿宋"/>
          <w:kern w:val="0"/>
          <w:sz w:val="28"/>
          <w:szCs w:val="28"/>
        </w:rPr>
        <w:t>10</w:t>
      </w:r>
      <w:r w:rsidRPr="0034590B">
        <w:rPr>
          <w:rFonts w:ascii="仿宋" w:eastAsia="仿宋" w:hAnsi="仿宋" w:cs="仿宋" w:hint="eastAsia"/>
          <w:kern w:val="0"/>
          <w:sz w:val="28"/>
          <w:szCs w:val="28"/>
        </w:rPr>
        <w:t>、乙方对送水员工的日常安全教育与安全管理，避免任何安全事故的发生。因管理不善而造成人身或设备损坏，乙方应承担全部责任。</w:t>
      </w:r>
    </w:p>
    <w:p w:rsidR="000F5A87" w:rsidRPr="0034590B" w:rsidRDefault="000F5A87" w:rsidP="00B84764">
      <w:pPr>
        <w:widowControl/>
        <w:shd w:val="clear" w:color="auto" w:fill="FFFFFF"/>
        <w:spacing w:line="440" w:lineRule="exact"/>
        <w:ind w:firstLineChars="200" w:firstLine="31680"/>
        <w:rPr>
          <w:rFonts w:ascii="仿宋" w:eastAsia="仿宋" w:hAnsi="仿宋" w:cs="Times New Roman"/>
          <w:kern w:val="0"/>
          <w:sz w:val="28"/>
          <w:szCs w:val="28"/>
        </w:rPr>
      </w:pPr>
      <w:r w:rsidRPr="0034590B">
        <w:rPr>
          <w:rFonts w:ascii="仿宋" w:eastAsia="仿宋" w:hAnsi="仿宋" w:cs="仿宋"/>
          <w:kern w:val="0"/>
          <w:sz w:val="28"/>
          <w:szCs w:val="28"/>
        </w:rPr>
        <w:t>11</w:t>
      </w:r>
      <w:r w:rsidRPr="0034590B">
        <w:rPr>
          <w:rFonts w:ascii="仿宋" w:eastAsia="仿宋" w:hAnsi="仿宋" w:cs="仿宋" w:hint="eastAsia"/>
          <w:kern w:val="0"/>
          <w:sz w:val="28"/>
          <w:szCs w:val="28"/>
        </w:rPr>
        <w:t>、不配合甲方进行桶装水的相关质量安全检查的，甲方有权予以解除合同。</w:t>
      </w:r>
    </w:p>
    <w:p w:rsidR="000F5A87" w:rsidRPr="0034590B" w:rsidRDefault="000F5A87" w:rsidP="00B84764">
      <w:pPr>
        <w:widowControl/>
        <w:shd w:val="clear" w:color="auto" w:fill="FFFFFF"/>
        <w:spacing w:line="440" w:lineRule="exact"/>
        <w:ind w:firstLineChars="200" w:firstLine="31680"/>
        <w:rPr>
          <w:rFonts w:ascii="仿宋" w:eastAsia="仿宋" w:hAnsi="仿宋" w:cs="Times New Roman"/>
          <w:kern w:val="0"/>
          <w:sz w:val="28"/>
          <w:szCs w:val="28"/>
        </w:rPr>
      </w:pPr>
      <w:r w:rsidRPr="0034590B">
        <w:rPr>
          <w:rFonts w:ascii="仿宋" w:eastAsia="仿宋" w:hAnsi="仿宋" w:cs="仿宋"/>
          <w:kern w:val="0"/>
          <w:sz w:val="28"/>
          <w:szCs w:val="28"/>
        </w:rPr>
        <w:t>12</w:t>
      </w:r>
      <w:r w:rsidRPr="0034590B">
        <w:rPr>
          <w:rFonts w:ascii="仿宋" w:eastAsia="仿宋" w:hAnsi="仿宋" w:cs="仿宋" w:hint="eastAsia"/>
          <w:kern w:val="0"/>
          <w:sz w:val="28"/>
          <w:szCs w:val="28"/>
        </w:rPr>
        <w:t>、双方合同期满不再续约时，或双方合同因故提前终止，乙方有权回收免费配送的饮水机及周转桶，甲方应配合完成。</w:t>
      </w:r>
    </w:p>
    <w:p w:rsidR="000F5A87" w:rsidRPr="0034590B" w:rsidRDefault="000F5A87" w:rsidP="00B84764">
      <w:pPr>
        <w:widowControl/>
        <w:shd w:val="clear" w:color="auto" w:fill="FFFFFF"/>
        <w:spacing w:line="440" w:lineRule="exact"/>
        <w:ind w:firstLineChars="200" w:firstLine="31680"/>
        <w:rPr>
          <w:rFonts w:ascii="仿宋" w:eastAsia="仿宋" w:hAnsi="仿宋" w:cs="Times New Roman"/>
          <w:kern w:val="0"/>
          <w:sz w:val="28"/>
          <w:szCs w:val="28"/>
        </w:rPr>
      </w:pPr>
      <w:r w:rsidRPr="0034590B">
        <w:rPr>
          <w:rFonts w:ascii="仿宋" w:eastAsia="仿宋" w:hAnsi="仿宋" w:cs="仿宋"/>
          <w:kern w:val="0"/>
          <w:sz w:val="28"/>
          <w:szCs w:val="28"/>
        </w:rPr>
        <w:t>13.</w:t>
      </w:r>
      <w:r w:rsidRPr="0034590B">
        <w:rPr>
          <w:rFonts w:ascii="仿宋" w:eastAsia="仿宋" w:hAnsi="仿宋" w:cs="仿宋" w:hint="eastAsia"/>
          <w:kern w:val="0"/>
          <w:sz w:val="28"/>
          <w:szCs w:val="28"/>
        </w:rPr>
        <w:t>在合同期内，乙方被列入广西或南宁市食药局公布的饮用水黑名单，则与甲方签订的合同自动解除，</w:t>
      </w:r>
      <w:r w:rsidRPr="0034590B">
        <w:rPr>
          <w:rFonts w:ascii="仿宋" w:eastAsia="仿宋" w:hAnsi="仿宋" w:cs="仿宋" w:hint="eastAsia"/>
          <w:sz w:val="28"/>
          <w:szCs w:val="28"/>
        </w:rPr>
        <w:t>乙方负责处理善后事宜，</w:t>
      </w:r>
      <w:r w:rsidRPr="0034590B">
        <w:rPr>
          <w:rFonts w:ascii="仿宋" w:eastAsia="仿宋" w:hAnsi="仿宋" w:cs="仿宋" w:hint="eastAsia"/>
          <w:kern w:val="0"/>
          <w:sz w:val="28"/>
          <w:szCs w:val="28"/>
        </w:rPr>
        <w:t>甲方有权重新招供应商。</w:t>
      </w:r>
    </w:p>
    <w:p w:rsidR="000F5A87" w:rsidRPr="0034590B" w:rsidRDefault="000F5A87" w:rsidP="00B84764">
      <w:pPr>
        <w:widowControl/>
        <w:shd w:val="clear" w:color="auto" w:fill="FFFFFF"/>
        <w:spacing w:line="440" w:lineRule="exact"/>
        <w:ind w:firstLineChars="200" w:firstLine="31680"/>
        <w:rPr>
          <w:rFonts w:ascii="仿宋" w:eastAsia="仿宋" w:hAnsi="仿宋" w:cs="Times New Roman"/>
          <w:kern w:val="0"/>
          <w:sz w:val="28"/>
          <w:szCs w:val="28"/>
        </w:rPr>
      </w:pPr>
      <w:r w:rsidRPr="0034590B">
        <w:rPr>
          <w:rFonts w:ascii="仿宋" w:eastAsia="仿宋" w:hAnsi="仿宋" w:cs="仿宋" w:hint="eastAsia"/>
          <w:b/>
          <w:bCs/>
          <w:kern w:val="0"/>
          <w:sz w:val="28"/>
          <w:szCs w:val="28"/>
        </w:rPr>
        <w:t>八、保密条款</w:t>
      </w:r>
    </w:p>
    <w:p w:rsidR="000F5A87" w:rsidRPr="0034590B" w:rsidRDefault="000F5A87" w:rsidP="00B84764">
      <w:pPr>
        <w:widowControl/>
        <w:shd w:val="clear" w:color="auto" w:fill="FFFFFF"/>
        <w:spacing w:line="440" w:lineRule="exact"/>
        <w:ind w:firstLineChars="200" w:firstLine="31680"/>
        <w:rPr>
          <w:rFonts w:ascii="仿宋" w:eastAsia="仿宋" w:hAnsi="仿宋" w:cs="Times New Roman"/>
          <w:kern w:val="0"/>
          <w:sz w:val="28"/>
          <w:szCs w:val="28"/>
        </w:rPr>
      </w:pPr>
      <w:r w:rsidRPr="0034590B">
        <w:rPr>
          <w:rFonts w:ascii="仿宋" w:eastAsia="仿宋" w:hAnsi="仿宋" w:cs="仿宋"/>
          <w:kern w:val="0"/>
          <w:sz w:val="28"/>
          <w:szCs w:val="28"/>
        </w:rPr>
        <w:t>1</w:t>
      </w:r>
      <w:r w:rsidRPr="0034590B">
        <w:rPr>
          <w:rFonts w:ascii="仿宋" w:eastAsia="仿宋" w:hAnsi="仿宋" w:cs="仿宋" w:hint="eastAsia"/>
          <w:kern w:val="0"/>
          <w:sz w:val="28"/>
          <w:szCs w:val="28"/>
        </w:rPr>
        <w:t>、双方对在履行本合同所知悉、使用的双方商业秘密负有永久保密义务，只能有双方及其人员为本合同目的而使用，不得直接或间接地以任何方式提供或披露给任何第三方。</w:t>
      </w:r>
    </w:p>
    <w:p w:rsidR="000F5A87" w:rsidRPr="0034590B" w:rsidRDefault="000F5A87" w:rsidP="00B84764">
      <w:pPr>
        <w:widowControl/>
        <w:shd w:val="clear" w:color="auto" w:fill="FFFFFF"/>
        <w:spacing w:line="440" w:lineRule="exact"/>
        <w:ind w:firstLineChars="200" w:firstLine="31680"/>
        <w:rPr>
          <w:rFonts w:ascii="仿宋" w:eastAsia="仿宋" w:hAnsi="仿宋" w:cs="Times New Roman"/>
          <w:kern w:val="0"/>
          <w:sz w:val="28"/>
          <w:szCs w:val="28"/>
        </w:rPr>
      </w:pPr>
      <w:r w:rsidRPr="0034590B">
        <w:rPr>
          <w:rFonts w:ascii="仿宋" w:eastAsia="仿宋" w:hAnsi="仿宋" w:cs="仿宋"/>
          <w:kern w:val="0"/>
          <w:sz w:val="28"/>
          <w:szCs w:val="28"/>
        </w:rPr>
        <w:t>2</w:t>
      </w:r>
      <w:r w:rsidRPr="0034590B">
        <w:rPr>
          <w:rFonts w:ascii="仿宋" w:eastAsia="仿宋" w:hAnsi="仿宋" w:cs="仿宋" w:hint="eastAsia"/>
          <w:kern w:val="0"/>
          <w:sz w:val="28"/>
          <w:szCs w:val="28"/>
        </w:rPr>
        <w:t>、当本合同解除或终止时，双方应立即停止使用对方的信息，同时应按双方的书面要求，将信息退还对方或予以删除或销毁。</w:t>
      </w:r>
    </w:p>
    <w:p w:rsidR="000F5A87" w:rsidRPr="0034590B" w:rsidRDefault="000F5A87" w:rsidP="00B84764">
      <w:pPr>
        <w:widowControl/>
        <w:shd w:val="clear" w:color="auto" w:fill="FFFFFF"/>
        <w:spacing w:line="440" w:lineRule="exact"/>
        <w:ind w:firstLineChars="200" w:firstLine="31680"/>
        <w:rPr>
          <w:rFonts w:ascii="仿宋" w:eastAsia="仿宋" w:hAnsi="仿宋" w:cs="Times New Roman"/>
          <w:kern w:val="0"/>
          <w:sz w:val="28"/>
          <w:szCs w:val="28"/>
        </w:rPr>
      </w:pPr>
      <w:r w:rsidRPr="0034590B">
        <w:rPr>
          <w:rFonts w:ascii="仿宋" w:eastAsia="仿宋" w:hAnsi="仿宋" w:cs="仿宋"/>
          <w:kern w:val="0"/>
          <w:sz w:val="28"/>
          <w:szCs w:val="28"/>
        </w:rPr>
        <w:t>3</w:t>
      </w:r>
      <w:r w:rsidRPr="0034590B">
        <w:rPr>
          <w:rFonts w:ascii="仿宋" w:eastAsia="仿宋" w:hAnsi="仿宋" w:cs="仿宋" w:hint="eastAsia"/>
          <w:kern w:val="0"/>
          <w:sz w:val="28"/>
          <w:szCs w:val="28"/>
        </w:rPr>
        <w:t>、如果有一方违反本合同规定的保密义务，两方有权立即解除合同，并且应向对方支付</w:t>
      </w:r>
      <w:r w:rsidRPr="0034590B">
        <w:rPr>
          <w:rFonts w:ascii="仿宋" w:eastAsia="仿宋" w:hAnsi="仿宋" w:cs="仿宋"/>
          <w:kern w:val="0"/>
          <w:sz w:val="28"/>
          <w:szCs w:val="28"/>
        </w:rPr>
        <w:t>2000</w:t>
      </w:r>
      <w:r w:rsidRPr="0034590B">
        <w:rPr>
          <w:rFonts w:ascii="仿宋" w:eastAsia="仿宋" w:hAnsi="仿宋" w:cs="仿宋" w:hint="eastAsia"/>
          <w:kern w:val="0"/>
          <w:sz w:val="28"/>
          <w:szCs w:val="28"/>
        </w:rPr>
        <w:t>元作为违约金。</w:t>
      </w:r>
    </w:p>
    <w:p w:rsidR="000F5A87" w:rsidRPr="0034590B" w:rsidRDefault="000F5A87" w:rsidP="00B84764">
      <w:pPr>
        <w:widowControl/>
        <w:shd w:val="clear" w:color="auto" w:fill="FFFFFF"/>
        <w:spacing w:line="440" w:lineRule="exact"/>
        <w:ind w:firstLineChars="200" w:firstLine="31680"/>
        <w:rPr>
          <w:rFonts w:ascii="仿宋" w:eastAsia="仿宋" w:hAnsi="仿宋" w:cs="Times New Roman"/>
          <w:kern w:val="0"/>
          <w:sz w:val="28"/>
          <w:szCs w:val="28"/>
        </w:rPr>
      </w:pPr>
      <w:r w:rsidRPr="0034590B">
        <w:rPr>
          <w:rFonts w:ascii="仿宋" w:eastAsia="仿宋" w:hAnsi="仿宋" w:cs="仿宋" w:hint="eastAsia"/>
          <w:b/>
          <w:bCs/>
          <w:kern w:val="0"/>
          <w:sz w:val="28"/>
          <w:szCs w:val="28"/>
        </w:rPr>
        <w:t>九、本合同未尽事宜按招标文件的规定履行，如招标文件不涉及的双方另行商议，以协议、合同或确认书等形式确定并自动成为本合同的组成部分。</w:t>
      </w:r>
    </w:p>
    <w:p w:rsidR="000F5A87" w:rsidRPr="0034590B" w:rsidRDefault="000F5A87" w:rsidP="00B84764">
      <w:pPr>
        <w:widowControl/>
        <w:shd w:val="clear" w:color="auto" w:fill="FFFFFF"/>
        <w:spacing w:line="440" w:lineRule="exact"/>
        <w:ind w:firstLineChars="200" w:firstLine="31680"/>
        <w:rPr>
          <w:rFonts w:ascii="仿宋" w:eastAsia="仿宋" w:hAnsi="仿宋" w:cs="Times New Roman"/>
          <w:kern w:val="0"/>
          <w:sz w:val="28"/>
          <w:szCs w:val="28"/>
        </w:rPr>
      </w:pPr>
      <w:r w:rsidRPr="0034590B">
        <w:rPr>
          <w:rFonts w:ascii="仿宋" w:eastAsia="仿宋" w:hAnsi="仿宋" w:cs="仿宋" w:hint="eastAsia"/>
          <w:b/>
          <w:bCs/>
          <w:kern w:val="0"/>
          <w:sz w:val="28"/>
          <w:szCs w:val="28"/>
        </w:rPr>
        <w:t>十、本合同所引发的一切纠纷由双方友好协商解决，若协商不成，提交甲方住所地人民法院诉讼。在诉讼期间，除有争议条款外，其他没有争议的条款或事项双方均一秉诚意继续履行。</w:t>
      </w:r>
    </w:p>
    <w:p w:rsidR="000F5A87" w:rsidRPr="0034590B" w:rsidRDefault="000F5A87" w:rsidP="00B84764">
      <w:pPr>
        <w:widowControl/>
        <w:shd w:val="clear" w:color="auto" w:fill="FFFFFF"/>
        <w:spacing w:line="440" w:lineRule="exact"/>
        <w:ind w:firstLineChars="200" w:firstLine="31680"/>
        <w:rPr>
          <w:rFonts w:ascii="仿宋" w:eastAsia="仿宋" w:hAnsi="仿宋" w:cs="Times New Roman"/>
          <w:kern w:val="0"/>
          <w:sz w:val="28"/>
          <w:szCs w:val="28"/>
        </w:rPr>
      </w:pPr>
      <w:r w:rsidRPr="0034590B">
        <w:rPr>
          <w:rFonts w:ascii="仿宋" w:eastAsia="仿宋" w:hAnsi="仿宋" w:cs="仿宋" w:hint="eastAsia"/>
          <w:b/>
          <w:bCs/>
          <w:kern w:val="0"/>
          <w:sz w:val="28"/>
          <w:szCs w:val="28"/>
        </w:rPr>
        <w:t>十一、本合同壹式贰份，双方各执壹份，经双方代表签字并加盖双方单位印章后生效。（若乙方是由委托代理人签字，则必须向甲方提供法人授权委托书原件）。</w:t>
      </w:r>
    </w:p>
    <w:p w:rsidR="000F5A87" w:rsidRPr="0034590B" w:rsidRDefault="000F5A87" w:rsidP="00B84764">
      <w:pPr>
        <w:widowControl/>
        <w:shd w:val="clear" w:color="auto" w:fill="FFFFFF"/>
        <w:spacing w:line="440" w:lineRule="exact"/>
        <w:ind w:firstLineChars="200" w:firstLine="31680"/>
        <w:rPr>
          <w:rFonts w:ascii="仿宋" w:eastAsia="仿宋" w:hAnsi="仿宋" w:cs="Times New Roman"/>
          <w:b/>
          <w:bCs/>
          <w:kern w:val="0"/>
          <w:sz w:val="28"/>
          <w:szCs w:val="28"/>
        </w:rPr>
      </w:pPr>
      <w:r w:rsidRPr="0034590B">
        <w:rPr>
          <w:rFonts w:ascii="仿宋" w:eastAsia="仿宋" w:hAnsi="仿宋" w:cs="仿宋" w:hint="eastAsia"/>
          <w:b/>
          <w:bCs/>
          <w:kern w:val="0"/>
          <w:sz w:val="28"/>
          <w:szCs w:val="28"/>
        </w:rPr>
        <w:t>十一、本合同的项目清单为合同附件，与合同具有同等法律效力。</w:t>
      </w:r>
    </w:p>
    <w:p w:rsidR="000F5A87" w:rsidRPr="0034590B" w:rsidRDefault="000F5A87" w:rsidP="00B84764">
      <w:pPr>
        <w:widowControl/>
        <w:shd w:val="clear" w:color="auto" w:fill="FFFFFF"/>
        <w:spacing w:line="440" w:lineRule="exact"/>
        <w:ind w:firstLineChars="200" w:firstLine="31680"/>
        <w:rPr>
          <w:rFonts w:ascii="仿宋" w:eastAsia="仿宋" w:hAnsi="仿宋" w:cs="Times New Roman"/>
          <w:b/>
          <w:bCs/>
          <w:kern w:val="0"/>
          <w:sz w:val="28"/>
          <w:szCs w:val="28"/>
        </w:rPr>
      </w:pPr>
    </w:p>
    <w:p w:rsidR="000F5A87" w:rsidRPr="0034590B" w:rsidRDefault="000F5A87" w:rsidP="00B84764">
      <w:pPr>
        <w:widowControl/>
        <w:shd w:val="clear" w:color="auto" w:fill="FFFFFF"/>
        <w:spacing w:line="440" w:lineRule="exact"/>
        <w:ind w:firstLineChars="200" w:firstLine="31680"/>
        <w:rPr>
          <w:rFonts w:ascii="仿宋" w:eastAsia="仿宋" w:hAnsi="仿宋" w:cs="Times New Roman"/>
          <w:kern w:val="0"/>
          <w:sz w:val="28"/>
          <w:szCs w:val="28"/>
        </w:rPr>
      </w:pPr>
    </w:p>
    <w:p w:rsidR="000F5A87" w:rsidRPr="0034590B" w:rsidRDefault="000F5A87" w:rsidP="00D76BB2">
      <w:pPr>
        <w:widowControl/>
        <w:shd w:val="clear" w:color="auto" w:fill="FFFFFF"/>
        <w:spacing w:line="440" w:lineRule="exact"/>
        <w:jc w:val="left"/>
        <w:rPr>
          <w:rFonts w:ascii="仿宋" w:eastAsia="仿宋" w:hAnsi="仿宋" w:cs="Times New Roman"/>
          <w:kern w:val="0"/>
          <w:sz w:val="28"/>
          <w:szCs w:val="28"/>
        </w:rPr>
      </w:pPr>
      <w:r w:rsidRPr="0034590B">
        <w:rPr>
          <w:rFonts w:ascii="仿宋" w:eastAsia="仿宋" w:hAnsi="仿宋" w:cs="仿宋" w:hint="eastAsia"/>
          <w:kern w:val="0"/>
          <w:sz w:val="28"/>
          <w:szCs w:val="28"/>
        </w:rPr>
        <w:t>甲方：（章）广西艺术学院</w:t>
      </w:r>
      <w:r w:rsidRPr="0034590B">
        <w:rPr>
          <w:rFonts w:ascii="仿宋" w:eastAsia="仿宋" w:hAnsi="仿宋" w:cs="Times New Roman"/>
          <w:kern w:val="0"/>
          <w:sz w:val="28"/>
          <w:szCs w:val="28"/>
        </w:rPr>
        <w:t>    </w:t>
      </w:r>
      <w:r w:rsidRPr="0034590B">
        <w:rPr>
          <w:rFonts w:ascii="仿宋" w:eastAsia="仿宋" w:hAnsi="仿宋" w:cs="仿宋"/>
          <w:kern w:val="0"/>
          <w:sz w:val="28"/>
          <w:szCs w:val="28"/>
        </w:rPr>
        <w:t xml:space="preserve">   </w:t>
      </w:r>
      <w:r w:rsidRPr="0034590B">
        <w:rPr>
          <w:rFonts w:ascii="仿宋" w:eastAsia="仿宋" w:hAnsi="仿宋" w:cs="仿宋" w:hint="eastAsia"/>
          <w:kern w:val="0"/>
          <w:sz w:val="28"/>
          <w:szCs w:val="28"/>
        </w:rPr>
        <w:t>乙方：（章）</w:t>
      </w:r>
    </w:p>
    <w:p w:rsidR="000F5A87" w:rsidRPr="0034590B" w:rsidRDefault="000F5A87" w:rsidP="00D76BB2">
      <w:pPr>
        <w:widowControl/>
        <w:shd w:val="clear" w:color="auto" w:fill="FFFFFF"/>
        <w:spacing w:line="440" w:lineRule="exact"/>
        <w:jc w:val="left"/>
        <w:rPr>
          <w:rFonts w:ascii="仿宋" w:eastAsia="仿宋" w:hAnsi="仿宋" w:cs="Times New Roman"/>
          <w:kern w:val="0"/>
          <w:sz w:val="28"/>
          <w:szCs w:val="28"/>
        </w:rPr>
      </w:pPr>
      <w:r w:rsidRPr="0034590B">
        <w:rPr>
          <w:rFonts w:ascii="仿宋" w:eastAsia="仿宋" w:hAnsi="仿宋" w:cs="仿宋" w:hint="eastAsia"/>
          <w:kern w:val="0"/>
          <w:sz w:val="28"/>
          <w:szCs w:val="28"/>
        </w:rPr>
        <w:t>地址：</w:t>
      </w:r>
      <w:r w:rsidRPr="0034590B">
        <w:rPr>
          <w:rFonts w:ascii="仿宋" w:eastAsia="仿宋" w:hAnsi="仿宋" w:cs="Times New Roman"/>
          <w:kern w:val="0"/>
          <w:sz w:val="28"/>
          <w:szCs w:val="28"/>
        </w:rPr>
        <w:t>              </w:t>
      </w:r>
      <w:r w:rsidRPr="0034590B">
        <w:rPr>
          <w:rFonts w:ascii="仿宋" w:eastAsia="仿宋" w:hAnsi="仿宋" w:cs="仿宋"/>
          <w:kern w:val="0"/>
          <w:sz w:val="28"/>
          <w:szCs w:val="28"/>
        </w:rPr>
        <w:t xml:space="preserve"> </w:t>
      </w:r>
      <w:r w:rsidRPr="0034590B">
        <w:rPr>
          <w:rFonts w:ascii="仿宋" w:eastAsia="仿宋" w:hAnsi="仿宋" w:cs="仿宋" w:hint="eastAsia"/>
          <w:kern w:val="0"/>
          <w:sz w:val="28"/>
          <w:szCs w:val="28"/>
        </w:rPr>
        <w:t>地址：</w:t>
      </w:r>
    </w:p>
    <w:p w:rsidR="000F5A87" w:rsidRPr="0034590B" w:rsidRDefault="000F5A87" w:rsidP="00D76BB2">
      <w:pPr>
        <w:widowControl/>
        <w:shd w:val="clear" w:color="auto" w:fill="FFFFFF"/>
        <w:spacing w:line="440" w:lineRule="exact"/>
        <w:jc w:val="left"/>
        <w:rPr>
          <w:rFonts w:ascii="仿宋" w:eastAsia="仿宋" w:hAnsi="仿宋" w:cs="Times New Roman"/>
          <w:kern w:val="0"/>
          <w:sz w:val="28"/>
          <w:szCs w:val="28"/>
        </w:rPr>
      </w:pPr>
      <w:r w:rsidRPr="0034590B">
        <w:rPr>
          <w:rFonts w:ascii="仿宋" w:eastAsia="仿宋" w:hAnsi="仿宋" w:cs="仿宋" w:hint="eastAsia"/>
          <w:kern w:val="0"/>
          <w:sz w:val="28"/>
          <w:szCs w:val="28"/>
        </w:rPr>
        <w:t>法定代表人</w:t>
      </w:r>
      <w:r w:rsidRPr="0034590B">
        <w:rPr>
          <w:rFonts w:ascii="仿宋" w:eastAsia="仿宋" w:hAnsi="仿宋" w:cs="仿宋"/>
          <w:kern w:val="0"/>
          <w:sz w:val="28"/>
          <w:szCs w:val="28"/>
        </w:rPr>
        <w:t xml:space="preserve">                         </w:t>
      </w:r>
      <w:r w:rsidRPr="0034590B">
        <w:rPr>
          <w:rFonts w:ascii="仿宋" w:eastAsia="仿宋" w:hAnsi="仿宋" w:cs="仿宋" w:hint="eastAsia"/>
          <w:kern w:val="0"/>
          <w:sz w:val="28"/>
          <w:szCs w:val="28"/>
        </w:rPr>
        <w:t>法定代表人字：</w:t>
      </w:r>
    </w:p>
    <w:p w:rsidR="000F5A87" w:rsidRPr="0034590B" w:rsidRDefault="000F5A87" w:rsidP="00D76BB2">
      <w:pPr>
        <w:widowControl/>
        <w:shd w:val="clear" w:color="auto" w:fill="FFFFFF"/>
        <w:spacing w:line="440" w:lineRule="exact"/>
        <w:rPr>
          <w:rFonts w:ascii="仿宋" w:eastAsia="仿宋" w:hAnsi="仿宋" w:cs="仿宋"/>
          <w:kern w:val="0"/>
          <w:sz w:val="28"/>
          <w:szCs w:val="28"/>
        </w:rPr>
      </w:pPr>
      <w:r w:rsidRPr="0034590B">
        <w:rPr>
          <w:rFonts w:ascii="仿宋" w:eastAsia="仿宋" w:hAnsi="仿宋" w:cs="仿宋" w:hint="eastAsia"/>
          <w:kern w:val="0"/>
          <w:sz w:val="28"/>
          <w:szCs w:val="28"/>
        </w:rPr>
        <w:t>或委托代理人（签字）：</w:t>
      </w:r>
      <w:r w:rsidRPr="0034590B">
        <w:rPr>
          <w:rFonts w:ascii="仿宋" w:eastAsia="仿宋" w:hAnsi="仿宋" w:cs="Times New Roman"/>
          <w:kern w:val="0"/>
          <w:sz w:val="28"/>
          <w:szCs w:val="28"/>
        </w:rPr>
        <w:t>  </w:t>
      </w:r>
      <w:r w:rsidRPr="0034590B">
        <w:rPr>
          <w:rFonts w:ascii="仿宋" w:eastAsia="仿宋" w:hAnsi="仿宋" w:cs="仿宋"/>
          <w:kern w:val="0"/>
          <w:sz w:val="28"/>
          <w:szCs w:val="28"/>
        </w:rPr>
        <w:t xml:space="preserve">         </w:t>
      </w:r>
      <w:r w:rsidRPr="0034590B">
        <w:rPr>
          <w:rFonts w:ascii="仿宋" w:eastAsia="仿宋" w:hAnsi="仿宋" w:cs="仿宋" w:hint="eastAsia"/>
          <w:kern w:val="0"/>
          <w:sz w:val="28"/>
          <w:szCs w:val="28"/>
        </w:rPr>
        <w:t>或委托代理人（签字）：</w:t>
      </w:r>
      <w:r w:rsidRPr="0034590B">
        <w:rPr>
          <w:rFonts w:ascii="仿宋" w:eastAsia="仿宋" w:hAnsi="仿宋" w:cs="仿宋"/>
          <w:kern w:val="0"/>
          <w:sz w:val="28"/>
          <w:szCs w:val="28"/>
        </w:rPr>
        <w:t xml:space="preserve">   </w:t>
      </w:r>
    </w:p>
    <w:p w:rsidR="000F5A87" w:rsidRPr="0034590B" w:rsidRDefault="000F5A87" w:rsidP="00D76BB2">
      <w:pPr>
        <w:widowControl/>
        <w:shd w:val="clear" w:color="auto" w:fill="FFFFFF"/>
        <w:spacing w:line="440" w:lineRule="exact"/>
        <w:jc w:val="left"/>
        <w:rPr>
          <w:rFonts w:ascii="仿宋" w:eastAsia="仿宋" w:hAnsi="仿宋" w:cs="Times New Roman"/>
          <w:kern w:val="0"/>
          <w:sz w:val="28"/>
          <w:szCs w:val="28"/>
        </w:rPr>
      </w:pPr>
      <w:r w:rsidRPr="0034590B">
        <w:rPr>
          <w:rFonts w:ascii="仿宋" w:eastAsia="仿宋" w:hAnsi="仿宋" w:cs="仿宋" w:hint="eastAsia"/>
          <w:kern w:val="0"/>
          <w:sz w:val="28"/>
          <w:szCs w:val="28"/>
        </w:rPr>
        <w:t>电话：</w:t>
      </w:r>
      <w:r w:rsidRPr="0034590B">
        <w:rPr>
          <w:rFonts w:ascii="仿宋" w:eastAsia="仿宋" w:hAnsi="仿宋" w:cs="Times New Roman"/>
          <w:kern w:val="0"/>
          <w:sz w:val="28"/>
          <w:szCs w:val="28"/>
        </w:rPr>
        <w:t>    </w:t>
      </w:r>
      <w:r w:rsidRPr="0034590B">
        <w:rPr>
          <w:rFonts w:ascii="仿宋" w:eastAsia="仿宋" w:hAnsi="仿宋" w:cs="仿宋"/>
          <w:kern w:val="0"/>
          <w:sz w:val="28"/>
          <w:szCs w:val="28"/>
        </w:rPr>
        <w:t xml:space="preserve">                     </w:t>
      </w:r>
      <w:r w:rsidRPr="0034590B">
        <w:rPr>
          <w:rFonts w:ascii="仿宋" w:eastAsia="仿宋" w:hAnsi="仿宋" w:cs="仿宋" w:hint="eastAsia"/>
          <w:kern w:val="0"/>
          <w:sz w:val="28"/>
          <w:szCs w:val="28"/>
        </w:rPr>
        <w:t>电话：</w:t>
      </w:r>
    </w:p>
    <w:p w:rsidR="000F5A87" w:rsidRPr="0034590B" w:rsidRDefault="000F5A87" w:rsidP="00AD3B31">
      <w:pPr>
        <w:widowControl/>
        <w:shd w:val="clear" w:color="auto" w:fill="FFFFFF"/>
        <w:spacing w:line="440" w:lineRule="exact"/>
        <w:jc w:val="left"/>
        <w:rPr>
          <w:rFonts w:ascii="仿宋" w:eastAsia="仿宋" w:hAnsi="仿宋" w:cs="Times New Roman"/>
          <w:kern w:val="0"/>
          <w:sz w:val="28"/>
          <w:szCs w:val="28"/>
        </w:rPr>
      </w:pPr>
      <w:r w:rsidRPr="0034590B">
        <w:rPr>
          <w:rFonts w:ascii="仿宋" w:eastAsia="仿宋" w:hAnsi="仿宋" w:cs="仿宋" w:hint="eastAsia"/>
          <w:kern w:val="0"/>
          <w:sz w:val="28"/>
          <w:szCs w:val="28"/>
        </w:rPr>
        <w:t>日期：</w:t>
      </w:r>
      <w:r w:rsidRPr="0034590B">
        <w:rPr>
          <w:rFonts w:ascii="仿宋" w:eastAsia="仿宋" w:hAnsi="仿宋" w:cs="Times New Roman"/>
          <w:kern w:val="0"/>
          <w:sz w:val="28"/>
          <w:szCs w:val="28"/>
        </w:rPr>
        <w:t> </w:t>
      </w:r>
      <w:r w:rsidRPr="0034590B">
        <w:rPr>
          <w:rFonts w:ascii="仿宋" w:eastAsia="仿宋" w:hAnsi="仿宋" w:cs="仿宋"/>
          <w:kern w:val="0"/>
          <w:sz w:val="28"/>
          <w:szCs w:val="28"/>
        </w:rPr>
        <w:t xml:space="preserve">                      </w:t>
      </w:r>
      <w:r w:rsidRPr="0034590B">
        <w:rPr>
          <w:rFonts w:ascii="仿宋" w:eastAsia="仿宋" w:hAnsi="仿宋" w:cs="仿宋" w:hint="eastAsia"/>
          <w:kern w:val="0"/>
          <w:sz w:val="28"/>
          <w:szCs w:val="28"/>
        </w:rPr>
        <w:t>日期：</w:t>
      </w:r>
    </w:p>
    <w:sectPr w:rsidR="000F5A87" w:rsidRPr="0034590B" w:rsidSect="00B07C9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A87" w:rsidRDefault="000F5A87" w:rsidP="00D76BB2">
      <w:pPr>
        <w:rPr>
          <w:rFonts w:cs="Times New Roman"/>
        </w:rPr>
      </w:pPr>
      <w:r>
        <w:rPr>
          <w:rFonts w:cs="Times New Roman"/>
        </w:rPr>
        <w:separator/>
      </w:r>
    </w:p>
  </w:endnote>
  <w:endnote w:type="continuationSeparator" w:id="0">
    <w:p w:rsidR="000F5A87" w:rsidRDefault="000F5A87" w:rsidP="00D76BB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A87" w:rsidRDefault="000F5A87">
    <w:pPr>
      <w:pStyle w:val="Footer"/>
      <w:jc w:val="center"/>
      <w:rPr>
        <w:rFonts w:cs="Times New Roman"/>
      </w:rPr>
    </w:pPr>
    <w:r>
      <w:rPr>
        <w:noProof/>
        <w:lang w:val="zh-CN"/>
      </w:rPr>
      <w:fldChar w:fldCharType="begin"/>
    </w:r>
    <w:r>
      <w:rPr>
        <w:noProof/>
        <w:lang w:val="zh-CN"/>
      </w:rPr>
      <w:instrText>PAGE   \* MERGEFORMAT</w:instrText>
    </w:r>
    <w:r>
      <w:rPr>
        <w:noProof/>
        <w:lang w:val="zh-CN"/>
      </w:rPr>
      <w:fldChar w:fldCharType="separate"/>
    </w:r>
    <w:r>
      <w:rPr>
        <w:noProof/>
        <w:lang w:val="zh-CN"/>
      </w:rPr>
      <w:t>5</w:t>
    </w:r>
    <w:r>
      <w:rPr>
        <w:noProof/>
        <w:lang w:val="zh-CN"/>
      </w:rPr>
      <w:fldChar w:fldCharType="end"/>
    </w:r>
  </w:p>
  <w:p w:rsidR="000F5A87" w:rsidRDefault="000F5A87">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A87" w:rsidRDefault="000F5A87" w:rsidP="00D76BB2">
      <w:pPr>
        <w:rPr>
          <w:rFonts w:cs="Times New Roman"/>
        </w:rPr>
      </w:pPr>
      <w:r>
        <w:rPr>
          <w:rFonts w:cs="Times New Roman"/>
        </w:rPr>
        <w:separator/>
      </w:r>
    </w:p>
  </w:footnote>
  <w:footnote w:type="continuationSeparator" w:id="0">
    <w:p w:rsidR="000F5A87" w:rsidRDefault="000F5A87" w:rsidP="00D76BB2">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030E"/>
    <w:rsid w:val="00085A0C"/>
    <w:rsid w:val="000A287A"/>
    <w:rsid w:val="000F5A87"/>
    <w:rsid w:val="000F7852"/>
    <w:rsid w:val="00151808"/>
    <w:rsid w:val="00173521"/>
    <w:rsid w:val="00182B43"/>
    <w:rsid w:val="00183A87"/>
    <w:rsid w:val="00185CCD"/>
    <w:rsid w:val="001A454B"/>
    <w:rsid w:val="001A61CC"/>
    <w:rsid w:val="001B5A1E"/>
    <w:rsid w:val="00227885"/>
    <w:rsid w:val="00230EBF"/>
    <w:rsid w:val="00303E83"/>
    <w:rsid w:val="00337CB5"/>
    <w:rsid w:val="003407FE"/>
    <w:rsid w:val="0034590B"/>
    <w:rsid w:val="00363724"/>
    <w:rsid w:val="00365FA2"/>
    <w:rsid w:val="003859AD"/>
    <w:rsid w:val="003D4CDE"/>
    <w:rsid w:val="0042030E"/>
    <w:rsid w:val="00435B8C"/>
    <w:rsid w:val="004576EA"/>
    <w:rsid w:val="00463826"/>
    <w:rsid w:val="00474085"/>
    <w:rsid w:val="00492127"/>
    <w:rsid w:val="004940AB"/>
    <w:rsid w:val="004E4EF2"/>
    <w:rsid w:val="004F1146"/>
    <w:rsid w:val="004F66A3"/>
    <w:rsid w:val="00537494"/>
    <w:rsid w:val="005B4D1B"/>
    <w:rsid w:val="005C53FE"/>
    <w:rsid w:val="00624F3D"/>
    <w:rsid w:val="00643315"/>
    <w:rsid w:val="00657822"/>
    <w:rsid w:val="006735BF"/>
    <w:rsid w:val="006820FD"/>
    <w:rsid w:val="006B2018"/>
    <w:rsid w:val="00781EA5"/>
    <w:rsid w:val="007820DC"/>
    <w:rsid w:val="007C7871"/>
    <w:rsid w:val="007F7023"/>
    <w:rsid w:val="00842558"/>
    <w:rsid w:val="00885574"/>
    <w:rsid w:val="008F0D61"/>
    <w:rsid w:val="00957D96"/>
    <w:rsid w:val="00966380"/>
    <w:rsid w:val="009723C3"/>
    <w:rsid w:val="00994CB5"/>
    <w:rsid w:val="009B3002"/>
    <w:rsid w:val="009E06F4"/>
    <w:rsid w:val="00A17691"/>
    <w:rsid w:val="00A629A1"/>
    <w:rsid w:val="00A63CA7"/>
    <w:rsid w:val="00A80D9F"/>
    <w:rsid w:val="00A85A1C"/>
    <w:rsid w:val="00AA3AA3"/>
    <w:rsid w:val="00AD3B31"/>
    <w:rsid w:val="00AE3DB3"/>
    <w:rsid w:val="00AF2C75"/>
    <w:rsid w:val="00B07C96"/>
    <w:rsid w:val="00B41958"/>
    <w:rsid w:val="00B50FBF"/>
    <w:rsid w:val="00B569B7"/>
    <w:rsid w:val="00B84764"/>
    <w:rsid w:val="00B85B2D"/>
    <w:rsid w:val="00B9427C"/>
    <w:rsid w:val="00B94743"/>
    <w:rsid w:val="00BE068A"/>
    <w:rsid w:val="00C40A40"/>
    <w:rsid w:val="00C52578"/>
    <w:rsid w:val="00C632FE"/>
    <w:rsid w:val="00D13794"/>
    <w:rsid w:val="00D24BF4"/>
    <w:rsid w:val="00D701EF"/>
    <w:rsid w:val="00D76BB2"/>
    <w:rsid w:val="00E25A01"/>
    <w:rsid w:val="00E5632B"/>
    <w:rsid w:val="00E665FC"/>
    <w:rsid w:val="00E91E21"/>
    <w:rsid w:val="00EE0509"/>
    <w:rsid w:val="00EF6B9F"/>
    <w:rsid w:val="00F02B58"/>
    <w:rsid w:val="00F106BE"/>
    <w:rsid w:val="00F202E0"/>
    <w:rsid w:val="00F7664A"/>
    <w:rsid w:val="00F776B3"/>
    <w:rsid w:val="00F90E3E"/>
    <w:rsid w:val="00F92BE6"/>
    <w:rsid w:val="00F95CC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018"/>
    <w:pPr>
      <w:widowControl w:val="0"/>
      <w:jc w:val="both"/>
    </w:pPr>
    <w:rPr>
      <w:rFonts w:cs="等线"/>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6BB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76BB2"/>
    <w:rPr>
      <w:sz w:val="18"/>
      <w:szCs w:val="18"/>
    </w:rPr>
  </w:style>
  <w:style w:type="paragraph" w:styleId="Footer">
    <w:name w:val="footer"/>
    <w:basedOn w:val="Normal"/>
    <w:link w:val="FooterChar"/>
    <w:uiPriority w:val="99"/>
    <w:rsid w:val="00D76BB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76BB2"/>
    <w:rPr>
      <w:sz w:val="18"/>
      <w:szCs w:val="18"/>
    </w:rPr>
  </w:style>
  <w:style w:type="paragraph" w:styleId="NormalIndent">
    <w:name w:val="Normal Indent"/>
    <w:basedOn w:val="Normal"/>
    <w:uiPriority w:val="99"/>
    <w:rsid w:val="00D76BB2"/>
    <w:pPr>
      <w:ind w:firstLine="420"/>
    </w:pPr>
    <w:rPr>
      <w:rFonts w:ascii="Times New Roman" w:eastAsia="宋体" w:hAnsi="Times New Roman" w:cs="Times New Roman"/>
    </w:rPr>
  </w:style>
  <w:style w:type="paragraph" w:styleId="BodyTextIndent">
    <w:name w:val="Body Text Indent"/>
    <w:basedOn w:val="Normal"/>
    <w:link w:val="BodyTextIndentChar"/>
    <w:uiPriority w:val="99"/>
    <w:rsid w:val="00D76BB2"/>
    <w:pPr>
      <w:ind w:firstLineChars="352" w:firstLine="830"/>
    </w:pPr>
    <w:rPr>
      <w:rFonts w:ascii="仿宋_GB2312" w:eastAsia="仿宋_GB2312" w:hAnsi="Times New Roman" w:cs="仿宋_GB2312"/>
      <w:kern w:val="0"/>
      <w:sz w:val="32"/>
      <w:szCs w:val="32"/>
    </w:rPr>
  </w:style>
  <w:style w:type="character" w:customStyle="1" w:styleId="BodyTextIndentChar">
    <w:name w:val="Body Text Indent Char"/>
    <w:basedOn w:val="DefaultParagraphFont"/>
    <w:link w:val="BodyTextIndent"/>
    <w:uiPriority w:val="99"/>
    <w:locked/>
    <w:rsid w:val="00D76BB2"/>
    <w:rPr>
      <w:rFonts w:ascii="仿宋_GB2312" w:eastAsia="仿宋_GB2312" w:hAnsi="Times New Roman" w:cs="仿宋_GB2312"/>
      <w:kern w:val="0"/>
      <w:sz w:val="32"/>
      <w:szCs w:val="32"/>
    </w:rPr>
  </w:style>
  <w:style w:type="paragraph" w:styleId="PlainText">
    <w:name w:val="Plain Text"/>
    <w:basedOn w:val="Normal"/>
    <w:link w:val="PlainTextChar"/>
    <w:uiPriority w:val="99"/>
    <w:rsid w:val="00D76BB2"/>
    <w:rPr>
      <w:rFonts w:ascii="宋体" w:eastAsia="宋体" w:hAnsi="Courier New" w:cs="宋体"/>
      <w:kern w:val="0"/>
      <w:sz w:val="20"/>
      <w:szCs w:val="20"/>
    </w:rPr>
  </w:style>
  <w:style w:type="character" w:customStyle="1" w:styleId="PlainTextChar">
    <w:name w:val="Plain Text Char"/>
    <w:basedOn w:val="DefaultParagraphFont"/>
    <w:link w:val="PlainText"/>
    <w:uiPriority w:val="99"/>
    <w:locked/>
    <w:rsid w:val="00D76BB2"/>
    <w:rPr>
      <w:rFonts w:ascii="宋体" w:eastAsia="宋体" w:hAnsi="Courier New" w:cs="宋体"/>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256</TotalTime>
  <Pages>5</Pages>
  <Words>514</Words>
  <Characters>2930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蒋进强</cp:lastModifiedBy>
  <cp:revision>54</cp:revision>
  <dcterms:created xsi:type="dcterms:W3CDTF">2018-07-27T08:45:00Z</dcterms:created>
  <dcterms:modified xsi:type="dcterms:W3CDTF">2018-08-20T09:17:00Z</dcterms:modified>
</cp:coreProperties>
</file>