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B3" w:rsidRPr="004155CC" w:rsidRDefault="007F18B3" w:rsidP="007F18B3">
      <w:pPr>
        <w:rPr>
          <w:rFonts w:ascii="黑体" w:eastAsia="黑体" w:hAnsi="黑体"/>
          <w:b/>
          <w:color w:val="333333"/>
          <w:sz w:val="30"/>
          <w:szCs w:val="30"/>
        </w:rPr>
      </w:pPr>
      <w:r w:rsidRPr="004155CC">
        <w:rPr>
          <w:rFonts w:ascii="黑体" w:eastAsia="黑体" w:hAnsi="黑体" w:hint="eastAsia"/>
          <w:b/>
          <w:color w:val="333333"/>
          <w:sz w:val="30"/>
          <w:szCs w:val="30"/>
        </w:rPr>
        <w:t>附件</w:t>
      </w:r>
      <w:r>
        <w:rPr>
          <w:rFonts w:ascii="黑体" w:eastAsia="黑体" w:hAnsi="黑体" w:hint="eastAsia"/>
          <w:b/>
          <w:color w:val="333333"/>
          <w:sz w:val="30"/>
          <w:szCs w:val="30"/>
        </w:rPr>
        <w:t>5</w:t>
      </w:r>
      <w:r w:rsidRPr="004155CC">
        <w:rPr>
          <w:rFonts w:ascii="黑体" w:eastAsia="黑体" w:hAnsi="黑体" w:hint="eastAsia"/>
          <w:b/>
          <w:color w:val="333333"/>
          <w:sz w:val="30"/>
          <w:szCs w:val="30"/>
        </w:rPr>
        <w:t xml:space="preserve">    </w:t>
      </w:r>
      <w:r>
        <w:rPr>
          <w:rFonts w:ascii="黑体" w:eastAsia="黑体" w:hAnsi="黑体" w:hint="eastAsia"/>
          <w:b/>
          <w:color w:val="333333"/>
          <w:sz w:val="30"/>
          <w:szCs w:val="30"/>
        </w:rPr>
        <w:t xml:space="preserve">          装修及设施设备投入</w:t>
      </w:r>
      <w:r w:rsidRPr="004155CC">
        <w:rPr>
          <w:rFonts w:ascii="黑体" w:eastAsia="黑体" w:hAnsi="黑体" w:hint="eastAsia"/>
          <w:b/>
          <w:color w:val="333333"/>
          <w:sz w:val="30"/>
          <w:szCs w:val="30"/>
        </w:rPr>
        <w:t>方案</w:t>
      </w:r>
    </w:p>
    <w:p w:rsidR="007F18B3" w:rsidRPr="004155CC" w:rsidRDefault="007F18B3" w:rsidP="007F18B3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4155CC">
        <w:rPr>
          <w:rFonts w:ascii="宋体" w:hAnsi="宋体" w:hint="eastAsia"/>
          <w:sz w:val="28"/>
          <w:szCs w:val="28"/>
        </w:rPr>
        <w:t>装修情况描述（平面图、效果图</w:t>
      </w:r>
      <w:r>
        <w:rPr>
          <w:rFonts w:ascii="宋体" w:hAnsi="宋体" w:hint="eastAsia"/>
          <w:sz w:val="28"/>
          <w:szCs w:val="28"/>
        </w:rPr>
        <w:t>、预算</w:t>
      </w:r>
      <w:r w:rsidRPr="004155CC">
        <w:rPr>
          <w:rFonts w:ascii="宋体" w:hAnsi="宋体" w:hint="eastAsia"/>
          <w:sz w:val="28"/>
          <w:szCs w:val="28"/>
        </w:rPr>
        <w:t>）</w:t>
      </w:r>
    </w:p>
    <w:p w:rsidR="007F18B3" w:rsidRPr="004155CC" w:rsidRDefault="007F18B3" w:rsidP="007F18B3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厨房设施设备描述（设备名称、参数、预算等）</w:t>
      </w:r>
    </w:p>
    <w:p w:rsidR="007F18B3" w:rsidRPr="007F18B3" w:rsidRDefault="007F18B3" w:rsidP="007F18B3">
      <w:pPr>
        <w:rPr>
          <w:rFonts w:ascii="宋体" w:hAnsi="宋体"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7F18B3" w:rsidRDefault="007F18B3" w:rsidP="007F18B3">
      <w:pPr>
        <w:rPr>
          <w:rFonts w:ascii="宋体" w:hAnsi="宋体"/>
          <w:b/>
          <w:sz w:val="28"/>
          <w:szCs w:val="28"/>
        </w:rPr>
      </w:pPr>
    </w:p>
    <w:p w:rsidR="00E43327" w:rsidRDefault="00E43327"/>
    <w:sectPr w:rsidR="00E43327" w:rsidSect="00E43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54D9"/>
    <w:multiLevelType w:val="hybridMultilevel"/>
    <w:tmpl w:val="A7FAC080"/>
    <w:lvl w:ilvl="0" w:tplc="81BC86D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8B3"/>
    <w:rsid w:val="001B4CE6"/>
    <w:rsid w:val="00294342"/>
    <w:rsid w:val="007F18B3"/>
    <w:rsid w:val="00855F95"/>
    <w:rsid w:val="00B442F4"/>
    <w:rsid w:val="00CC7961"/>
    <w:rsid w:val="00E43327"/>
    <w:rsid w:val="00EE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2017-12-06T10:14:00Z</dcterms:created>
  <dcterms:modified xsi:type="dcterms:W3CDTF">2018-06-06T05:29:00Z</dcterms:modified>
</cp:coreProperties>
</file>