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line="360" w:lineRule="auto"/>
        <w:rPr>
          <w:rFonts w:ascii="宋体" w:hAnsi="宋体" w:eastAsia="宋体" w:cs="楷体"/>
          <w:kern w:val="2"/>
          <w:sz w:val="28"/>
          <w:szCs w:val="28"/>
        </w:rPr>
      </w:pPr>
      <w:r>
        <w:rPr>
          <w:rFonts w:hint="eastAsia" w:ascii="宋体" w:hAnsi="宋体" w:eastAsia="宋体" w:cs="楷体"/>
          <w:kern w:val="2"/>
          <w:sz w:val="28"/>
          <w:szCs w:val="28"/>
        </w:rPr>
        <w:t>附件</w:t>
      </w:r>
      <w:r>
        <w:rPr>
          <w:rFonts w:ascii="宋体" w:hAnsi="宋体" w:eastAsia="宋体" w:cs="楷体"/>
          <w:kern w:val="2"/>
          <w:sz w:val="28"/>
          <w:szCs w:val="28"/>
        </w:rPr>
        <w:t>3</w:t>
      </w:r>
    </w:p>
    <w:p>
      <w:pPr>
        <w:pStyle w:val="5"/>
        <w:snapToGrid w:val="0"/>
        <w:spacing w:line="360" w:lineRule="auto"/>
        <w:rPr>
          <w:rFonts w:ascii="宋体" w:hAnsi="宋体" w:eastAsia="宋体" w:cs="楷体"/>
          <w:kern w:val="2"/>
          <w:sz w:val="28"/>
          <w:szCs w:val="28"/>
        </w:rPr>
      </w:pPr>
    </w:p>
    <w:p>
      <w:pPr>
        <w:spacing w:line="360" w:lineRule="auto"/>
        <w:jc w:val="center"/>
        <w:rPr>
          <w:rFonts w:ascii="宋体" w:cs="楷体"/>
          <w:b/>
          <w:sz w:val="28"/>
          <w:szCs w:val="28"/>
        </w:rPr>
      </w:pPr>
      <w:r>
        <w:rPr>
          <w:rFonts w:hint="eastAsia" w:ascii="宋体" w:hAnsi="宋体" w:cs="楷体"/>
          <w:b/>
          <w:sz w:val="28"/>
          <w:szCs w:val="28"/>
        </w:rPr>
        <w:t>报价函</w:t>
      </w:r>
    </w:p>
    <w:p>
      <w:pPr>
        <w:pStyle w:val="5"/>
        <w:snapToGrid w:val="0"/>
        <w:spacing w:line="360" w:lineRule="auto"/>
        <w:rPr>
          <w:rFonts w:ascii="宋体" w:hAnsi="宋体" w:eastAsia="宋体" w:cs="楷体"/>
          <w:sz w:val="28"/>
          <w:szCs w:val="28"/>
        </w:rPr>
      </w:pPr>
    </w:p>
    <w:p>
      <w:pPr>
        <w:pStyle w:val="5"/>
        <w:snapToGrid w:val="0"/>
        <w:spacing w:line="360" w:lineRule="auto"/>
        <w:rPr>
          <w:rStyle w:val="3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3"/>
          <w:rFonts w:ascii="宋体" w:hAnsi="宋体" w:eastAsia="宋体" w:cs="楷体"/>
          <w:b w:val="0"/>
          <w:bCs w:val="0"/>
          <w:kern w:val="2"/>
          <w:sz w:val="28"/>
          <w:szCs w:val="28"/>
        </w:rPr>
        <w:t>1</w:t>
      </w:r>
      <w:r>
        <w:rPr>
          <w:rStyle w:val="3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、项目名称：</w:t>
      </w:r>
      <w:r>
        <w:rPr>
          <w:rFonts w:hint="eastAsia" w:ascii="宋体" w:hAnsi="宋体" w:eastAsia="宋体" w:cs="楷体"/>
          <w:bCs/>
          <w:sz w:val="28"/>
          <w:szCs w:val="28"/>
          <w:u w:val="single"/>
        </w:rPr>
        <w:t>广西艺术学院西校区用电增容改造设计项目</w:t>
      </w:r>
    </w:p>
    <w:p>
      <w:pPr>
        <w:pStyle w:val="5"/>
        <w:snapToGrid w:val="0"/>
        <w:spacing w:line="360" w:lineRule="auto"/>
        <w:rPr>
          <w:rStyle w:val="3"/>
          <w:rFonts w:ascii="宋体" w:hAnsi="宋体" w:eastAsia="宋体" w:cs="楷体"/>
          <w:b w:val="0"/>
          <w:bCs w:val="0"/>
          <w:kern w:val="2"/>
          <w:sz w:val="28"/>
          <w:szCs w:val="28"/>
          <w:u w:val="single"/>
        </w:rPr>
      </w:pPr>
      <w:r>
        <w:rPr>
          <w:rStyle w:val="3"/>
          <w:rFonts w:ascii="宋体" w:hAnsi="宋体" w:eastAsia="宋体" w:cs="楷体"/>
          <w:b w:val="0"/>
          <w:bCs w:val="0"/>
          <w:kern w:val="2"/>
          <w:sz w:val="28"/>
          <w:szCs w:val="28"/>
        </w:rPr>
        <w:t>2</w:t>
      </w:r>
      <w:r>
        <w:rPr>
          <w:rStyle w:val="3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、工程地点：</w:t>
      </w:r>
      <w:r>
        <w:rPr>
          <w:rFonts w:hint="eastAsia" w:ascii="宋体" w:hAnsi="宋体" w:eastAsia="宋体" w:cs="楷体"/>
          <w:bCs/>
          <w:iCs/>
          <w:sz w:val="28"/>
          <w:szCs w:val="28"/>
          <w:u w:val="single"/>
        </w:rPr>
        <w:t>南宁市大学东路162-1号广西艺术学院西校区</w:t>
      </w:r>
    </w:p>
    <w:p>
      <w:pPr>
        <w:pStyle w:val="5"/>
        <w:snapToGrid w:val="0"/>
        <w:spacing w:line="360" w:lineRule="auto"/>
        <w:rPr>
          <w:rStyle w:val="3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3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3、设计费总价：</w:t>
      </w:r>
      <w:r>
        <w:rPr>
          <w:rStyle w:val="3"/>
          <w:rFonts w:ascii="宋体" w:hAnsi="宋体" w:eastAsia="宋体" w:cs="楷体"/>
          <w:b w:val="0"/>
          <w:bCs w:val="0"/>
          <w:kern w:val="2"/>
          <w:sz w:val="28"/>
          <w:szCs w:val="28"/>
          <w:u w:val="single"/>
        </w:rPr>
        <w:t xml:space="preserve">         </w:t>
      </w:r>
      <w:r>
        <w:rPr>
          <w:rStyle w:val="3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元（优惠</w:t>
      </w:r>
      <w:r>
        <w:rPr>
          <w:rStyle w:val="3"/>
          <w:rFonts w:hint="eastAsia" w:ascii="宋体" w:hAnsi="宋体" w:eastAsia="宋体" w:cs="楷体"/>
          <w:b w:val="0"/>
          <w:bCs w:val="0"/>
          <w:kern w:val="2"/>
          <w:sz w:val="28"/>
          <w:szCs w:val="28"/>
          <w:lang w:eastAsia="zh-CN"/>
        </w:rPr>
        <w:t>后</w:t>
      </w:r>
      <w:r>
        <w:rPr>
          <w:rStyle w:val="3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）</w:t>
      </w:r>
    </w:p>
    <w:p>
      <w:pPr>
        <w:rPr>
          <w:rFonts w:ascii="宋体" w:cs="楷体"/>
          <w:bCs/>
          <w:iCs/>
          <w:sz w:val="28"/>
          <w:szCs w:val="28"/>
          <w:u w:val="single"/>
        </w:rPr>
      </w:pPr>
      <w:r>
        <w:rPr>
          <w:rStyle w:val="3"/>
          <w:rFonts w:hint="eastAsia" w:ascii="宋体" w:hAnsi="宋体" w:cs="楷体"/>
          <w:b w:val="0"/>
          <w:bCs w:val="0"/>
          <w:sz w:val="28"/>
          <w:szCs w:val="28"/>
        </w:rPr>
        <w:t>工程项目设计内容</w:t>
      </w:r>
      <w:r>
        <w:rPr>
          <w:rStyle w:val="3"/>
          <w:rFonts w:ascii="宋体" w:hAnsi="宋体" w:cs="楷体"/>
          <w:b w:val="0"/>
          <w:bCs w:val="0"/>
          <w:sz w:val="28"/>
          <w:szCs w:val="28"/>
        </w:rPr>
        <w:t>:</w:t>
      </w:r>
      <w:r>
        <w:rPr>
          <w:rFonts w:hint="eastAsia" w:ascii="宋体" w:hAnsi="宋体" w:cs="楷体"/>
          <w:bCs/>
          <w:iCs/>
          <w:sz w:val="28"/>
          <w:szCs w:val="28"/>
        </w:rPr>
        <w:t>包括但不限于以下内容：</w:t>
      </w:r>
    </w:p>
    <w:p>
      <w:pPr>
        <w:spacing w:line="500" w:lineRule="exact"/>
        <w:rPr>
          <w:rStyle w:val="3"/>
          <w:rFonts w:ascii="宋体" w:cs="楷体"/>
          <w:b w:val="0"/>
          <w:sz w:val="28"/>
          <w:szCs w:val="28"/>
        </w:rPr>
      </w:pPr>
      <w:r>
        <w:rPr>
          <w:rFonts w:hint="eastAsia" w:ascii="宋体" w:hAnsi="宋体" w:cs="楷体"/>
          <w:bCs/>
          <w:iCs/>
          <w:sz w:val="28"/>
          <w:szCs w:val="28"/>
          <w:u w:val="single"/>
        </w:rPr>
        <w:t>广西艺术学院西校区用电增容改造设计</w:t>
      </w:r>
      <w:bookmarkStart w:id="0" w:name="_GoBack"/>
      <w:bookmarkEnd w:id="0"/>
      <w:r>
        <w:rPr>
          <w:rFonts w:hint="eastAsia" w:ascii="宋体" w:hAnsi="宋体" w:cs="楷体"/>
          <w:bCs/>
          <w:iCs/>
          <w:sz w:val="28"/>
          <w:szCs w:val="28"/>
          <w:u w:val="single"/>
        </w:rPr>
        <w:t>等</w:t>
      </w:r>
    </w:p>
    <w:p>
      <w:pPr>
        <w:spacing w:line="500" w:lineRule="exact"/>
        <w:rPr>
          <w:rStyle w:val="3"/>
          <w:rFonts w:ascii="宋体" w:cs="楷体"/>
          <w:b w:val="0"/>
          <w:sz w:val="28"/>
          <w:szCs w:val="28"/>
        </w:rPr>
      </w:pPr>
      <w:r>
        <w:rPr>
          <w:rStyle w:val="3"/>
          <w:rFonts w:hint="eastAsia" w:ascii="宋体" w:hAnsi="宋体" w:cs="楷体"/>
          <w:b w:val="0"/>
          <w:sz w:val="28"/>
          <w:szCs w:val="28"/>
        </w:rPr>
        <w:t>设计单位名称（公章）：</w:t>
      </w:r>
      <w:r>
        <w:rPr>
          <w:rStyle w:val="3"/>
          <w:rFonts w:ascii="宋体" w:hAnsi="宋体" w:cs="楷体"/>
          <w:b w:val="0"/>
          <w:sz w:val="28"/>
          <w:szCs w:val="28"/>
          <w:u w:val="single"/>
        </w:rPr>
        <w:t xml:space="preserve">                       </w:t>
      </w:r>
    </w:p>
    <w:p>
      <w:pPr>
        <w:spacing w:line="500" w:lineRule="exact"/>
        <w:rPr>
          <w:rStyle w:val="3"/>
          <w:rFonts w:ascii="宋体" w:cs="楷体"/>
          <w:b w:val="0"/>
          <w:sz w:val="28"/>
          <w:szCs w:val="28"/>
        </w:rPr>
      </w:pPr>
      <w:r>
        <w:rPr>
          <w:rStyle w:val="3"/>
          <w:rFonts w:hint="eastAsia" w:ascii="宋体" w:hAnsi="宋体" w:cs="楷体"/>
          <w:b w:val="0"/>
          <w:sz w:val="28"/>
          <w:szCs w:val="28"/>
        </w:rPr>
        <w:t>法定代表人（签字、印章）：</w:t>
      </w:r>
      <w:r>
        <w:rPr>
          <w:rStyle w:val="3"/>
          <w:rFonts w:ascii="宋体" w:hAnsi="宋体" w:cs="楷体"/>
          <w:b w:val="0"/>
          <w:sz w:val="28"/>
          <w:szCs w:val="28"/>
          <w:u w:val="single"/>
        </w:rPr>
        <w:t xml:space="preserve">                 </w:t>
      </w:r>
    </w:p>
    <w:p>
      <w:pPr>
        <w:spacing w:line="500" w:lineRule="exact"/>
        <w:rPr>
          <w:rStyle w:val="3"/>
          <w:rFonts w:ascii="宋体" w:cs="楷体"/>
          <w:b w:val="0"/>
          <w:sz w:val="28"/>
          <w:szCs w:val="28"/>
        </w:rPr>
      </w:pPr>
      <w:r>
        <w:rPr>
          <w:rStyle w:val="3"/>
          <w:rFonts w:hint="eastAsia" w:ascii="宋体" w:hAnsi="宋体" w:cs="楷体"/>
          <w:b w:val="0"/>
          <w:sz w:val="28"/>
          <w:szCs w:val="28"/>
        </w:rPr>
        <w:t>委托代理人（签字、印章）：</w:t>
      </w:r>
      <w:r>
        <w:rPr>
          <w:rStyle w:val="3"/>
          <w:rFonts w:ascii="宋体" w:hAnsi="宋体" w:cs="楷体"/>
          <w:b w:val="0"/>
          <w:sz w:val="28"/>
          <w:szCs w:val="28"/>
          <w:u w:val="single"/>
        </w:rPr>
        <w:t xml:space="preserve">                 </w:t>
      </w:r>
    </w:p>
    <w:p>
      <w:pPr>
        <w:spacing w:line="500" w:lineRule="exact"/>
        <w:rPr>
          <w:rStyle w:val="3"/>
          <w:rFonts w:ascii="宋体" w:cs="楷体"/>
          <w:b w:val="0"/>
          <w:sz w:val="28"/>
          <w:szCs w:val="28"/>
        </w:rPr>
      </w:pPr>
      <w:r>
        <w:rPr>
          <w:rStyle w:val="3"/>
          <w:rFonts w:hint="eastAsia" w:ascii="宋体" w:hAnsi="宋体" w:cs="楷体"/>
          <w:b w:val="0"/>
          <w:sz w:val="28"/>
          <w:szCs w:val="28"/>
        </w:rPr>
        <w:t>日期</w:t>
      </w:r>
      <w:r>
        <w:rPr>
          <w:rStyle w:val="3"/>
          <w:rFonts w:ascii="宋体" w:hAnsi="宋体" w:cs="楷体"/>
          <w:b w:val="0"/>
          <w:sz w:val="28"/>
          <w:szCs w:val="28"/>
        </w:rPr>
        <w:t xml:space="preserve"> </w:t>
      </w:r>
      <w:r>
        <w:rPr>
          <w:rStyle w:val="3"/>
          <w:rFonts w:hint="eastAsia" w:ascii="宋体" w:hAnsi="宋体" w:cs="楷体"/>
          <w:b w:val="0"/>
          <w:sz w:val="28"/>
          <w:szCs w:val="28"/>
        </w:rPr>
        <w:t>：</w:t>
      </w:r>
      <w:r>
        <w:rPr>
          <w:rStyle w:val="3"/>
          <w:rFonts w:ascii="宋体" w:hAnsi="宋体" w:cs="楷体"/>
          <w:b w:val="0"/>
          <w:sz w:val="28"/>
          <w:szCs w:val="28"/>
        </w:rPr>
        <w:t xml:space="preserve">    </w:t>
      </w:r>
      <w:r>
        <w:rPr>
          <w:rStyle w:val="3"/>
          <w:rFonts w:hint="eastAsia" w:ascii="宋体" w:hAnsi="宋体" w:cs="楷体"/>
          <w:b w:val="0"/>
          <w:sz w:val="28"/>
          <w:szCs w:val="28"/>
        </w:rPr>
        <w:t>年</w:t>
      </w:r>
      <w:r>
        <w:rPr>
          <w:rStyle w:val="3"/>
          <w:rFonts w:ascii="宋体" w:hAnsi="宋体" w:cs="楷体"/>
          <w:b w:val="0"/>
          <w:sz w:val="28"/>
          <w:szCs w:val="28"/>
        </w:rPr>
        <w:t xml:space="preserve">    </w:t>
      </w:r>
      <w:r>
        <w:rPr>
          <w:rStyle w:val="3"/>
          <w:rFonts w:hint="eastAsia" w:ascii="宋体" w:hAnsi="宋体" w:cs="楷体"/>
          <w:b w:val="0"/>
          <w:sz w:val="28"/>
          <w:szCs w:val="28"/>
        </w:rPr>
        <w:t>月</w:t>
      </w:r>
      <w:r>
        <w:rPr>
          <w:rStyle w:val="3"/>
          <w:rFonts w:ascii="宋体" w:hAnsi="宋体" w:cs="楷体"/>
          <w:b w:val="0"/>
          <w:sz w:val="28"/>
          <w:szCs w:val="28"/>
        </w:rPr>
        <w:t xml:space="preserve">    </w:t>
      </w:r>
      <w:r>
        <w:rPr>
          <w:rStyle w:val="3"/>
          <w:rFonts w:hint="eastAsia" w:ascii="宋体" w:hAnsi="宋体" w:cs="楷体"/>
          <w:b w:val="0"/>
          <w:sz w:val="28"/>
          <w:szCs w:val="28"/>
        </w:rPr>
        <w:t>日</w:t>
      </w:r>
      <w:r>
        <w:rPr>
          <w:rStyle w:val="3"/>
          <w:rFonts w:ascii="宋体" w:hAnsi="宋体" w:cs="楷体"/>
          <w:b w:val="0"/>
          <w:sz w:val="28"/>
          <w:szCs w:val="28"/>
        </w:rPr>
        <w:t xml:space="preserve">         </w:t>
      </w:r>
    </w:p>
    <w:p>
      <w:pPr>
        <w:pStyle w:val="5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B370A"/>
    <w:rsid w:val="4EAB6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rFonts w:cs="Times New Roman"/>
      <w:b/>
      <w:bCs/>
    </w:rPr>
  </w:style>
  <w:style w:type="paragraph" w:customStyle="1" w:styleId="5">
    <w:name w:val="p0"/>
    <w:basedOn w:val="1"/>
    <w:qFormat/>
    <w:uiPriority w:val="0"/>
    <w:pPr>
      <w:widowControl/>
    </w:pPr>
    <w:rPr>
      <w:rFonts w:eastAsia="Times New Roman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2018-04-16T09:08:51Z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