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sz w:val="30"/>
          <w:szCs w:val="30"/>
          <w:lang w:val="en-US" w:eastAsia="zh-CN"/>
        </w:rPr>
        <w:t>附件1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根据《</w:t>
      </w:r>
      <w:r>
        <w:rPr>
          <w:rFonts w:hint="eastAsia"/>
          <w:b w:val="0"/>
          <w:bCs/>
          <w:color w:val="auto"/>
          <w:sz w:val="28"/>
          <w:szCs w:val="28"/>
        </w:rPr>
        <w:t>广西艺术学院南湖校区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公共课楼铝塑板改造</w:t>
      </w:r>
      <w:bookmarkStart w:id="0" w:name="_GoBack"/>
      <w:bookmarkEnd w:id="0"/>
      <w:r>
        <w:rPr>
          <w:rFonts w:hint="eastAsia"/>
          <w:b w:val="0"/>
          <w:bCs/>
          <w:color w:val="auto"/>
          <w:sz w:val="28"/>
          <w:szCs w:val="28"/>
        </w:rPr>
        <w:t>工程施工单位招标的报名通知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》，</w:t>
      </w:r>
      <w:r>
        <w:rPr>
          <w:rFonts w:hint="eastAsia"/>
          <w:color w:val="0D0D0D"/>
          <w:sz w:val="28"/>
          <w:szCs w:val="28"/>
        </w:rPr>
        <w:t xml:space="preserve">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17C87298"/>
    <w:rsid w:val="1AA16031"/>
    <w:rsid w:val="2FF60229"/>
    <w:rsid w:val="63AF62D0"/>
    <w:rsid w:val="743B78BC"/>
    <w:rsid w:val="77084BF5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Administrator</cp:lastModifiedBy>
  <cp:lastPrinted>2019-07-05T00:32:00Z</cp:lastPrinted>
  <dcterms:modified xsi:type="dcterms:W3CDTF">2019-11-25T09:20:32Z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