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865" w:rsidRDefault="009F1BCB">
      <w:pPr>
        <w:jc w:val="center"/>
        <w:rPr>
          <w:rFonts w:asciiTheme="minorEastAsia" w:hAnsiTheme="minorEastAsia" w:cs="宋体"/>
          <w:b/>
          <w:sz w:val="36"/>
          <w:szCs w:val="36"/>
        </w:rPr>
      </w:pPr>
      <w:bookmarkStart w:id="0" w:name="_GoBack"/>
      <w:bookmarkEnd w:id="0"/>
      <w:r>
        <w:rPr>
          <w:rFonts w:asciiTheme="minorEastAsia" w:hAnsiTheme="minorEastAsia" w:cs="宋体" w:hint="eastAsia"/>
          <w:b/>
          <w:sz w:val="36"/>
          <w:szCs w:val="36"/>
        </w:rPr>
        <w:t>投标确认书</w:t>
      </w:r>
    </w:p>
    <w:p w:rsidR="00544865" w:rsidRDefault="00544865">
      <w:pPr>
        <w:jc w:val="center"/>
        <w:rPr>
          <w:rFonts w:asciiTheme="minorEastAsia" w:hAnsiTheme="minorEastAsia" w:cs="宋体"/>
          <w:b/>
          <w:sz w:val="36"/>
          <w:szCs w:val="36"/>
        </w:rPr>
      </w:pPr>
    </w:p>
    <w:p w:rsidR="00544865" w:rsidRDefault="009F1BCB">
      <w:pPr>
        <w:jc w:val="left"/>
        <w:rPr>
          <w:color w:val="0D0D0D"/>
          <w:sz w:val="28"/>
          <w:szCs w:val="28"/>
        </w:rPr>
      </w:pPr>
      <w:r>
        <w:rPr>
          <w:rFonts w:hint="eastAsia"/>
          <w:color w:val="0D0D0D"/>
          <w:sz w:val="28"/>
          <w:szCs w:val="28"/>
        </w:rPr>
        <w:t>广西艺术学院：</w:t>
      </w:r>
    </w:p>
    <w:p w:rsidR="00544865" w:rsidRDefault="009F1BCB" w:rsidP="009F1BCB">
      <w:pPr>
        <w:jc w:val="left"/>
        <w:rPr>
          <w:sz w:val="28"/>
          <w:szCs w:val="28"/>
        </w:rPr>
      </w:pPr>
      <w:r>
        <w:rPr>
          <w:rFonts w:hint="eastAsia"/>
          <w:color w:val="0D0D0D"/>
          <w:sz w:val="32"/>
          <w:szCs w:val="32"/>
        </w:rPr>
        <w:t xml:space="preserve"> </w:t>
      </w:r>
      <w:r>
        <w:rPr>
          <w:rFonts w:hint="eastAsia"/>
          <w:color w:val="0D0D0D"/>
          <w:sz w:val="28"/>
          <w:szCs w:val="28"/>
        </w:rPr>
        <w:t xml:space="preserve">  </w:t>
      </w:r>
      <w:r w:rsidR="00B6222A">
        <w:rPr>
          <w:color w:val="0D0D0D"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根据《</w:t>
      </w:r>
      <w:r w:rsidR="007F2C62" w:rsidRPr="007F2C62">
        <w:rPr>
          <w:rFonts w:hint="eastAsia"/>
          <w:bCs/>
          <w:sz w:val="28"/>
          <w:szCs w:val="28"/>
        </w:rPr>
        <w:t>广西艺术学院南湖校区学生公寓</w:t>
      </w:r>
      <w:r w:rsidR="007F2C62" w:rsidRPr="007F2C62">
        <w:rPr>
          <w:rFonts w:hint="eastAsia"/>
          <w:bCs/>
          <w:sz w:val="28"/>
          <w:szCs w:val="28"/>
        </w:rPr>
        <w:t>2</w:t>
      </w:r>
      <w:r w:rsidR="007F2C62" w:rsidRPr="007F2C62">
        <w:rPr>
          <w:rFonts w:hint="eastAsia"/>
          <w:bCs/>
          <w:sz w:val="28"/>
          <w:szCs w:val="28"/>
        </w:rPr>
        <w:t>号楼改扩建工程全过程咨询服务采购招标公告</w:t>
      </w:r>
      <w:r>
        <w:rPr>
          <w:rFonts w:hint="eastAsia"/>
          <w:bCs/>
          <w:sz w:val="28"/>
          <w:szCs w:val="28"/>
        </w:rPr>
        <w:t>》，</w:t>
      </w:r>
      <w:r>
        <w:rPr>
          <w:rFonts w:hint="eastAsia"/>
          <w:color w:val="0D0D0D"/>
          <w:sz w:val="28"/>
          <w:szCs w:val="28"/>
        </w:rPr>
        <w:t>我公司</w:t>
      </w:r>
      <w:r>
        <w:rPr>
          <w:rFonts w:hint="eastAsia"/>
          <w:color w:val="0D0D0D"/>
          <w:sz w:val="28"/>
          <w:szCs w:val="28"/>
        </w:rPr>
        <w:t xml:space="preserve"> </w:t>
      </w:r>
      <w:r>
        <w:rPr>
          <w:rFonts w:hint="eastAsia"/>
          <w:color w:val="0D0D0D"/>
          <w:sz w:val="28"/>
          <w:szCs w:val="28"/>
          <w:u w:val="single"/>
        </w:rPr>
        <w:t xml:space="preserve">                </w:t>
      </w:r>
      <w:r w:rsidR="00B6222A">
        <w:rPr>
          <w:rFonts w:hint="eastAsia"/>
          <w:color w:val="0D0D0D"/>
          <w:sz w:val="28"/>
          <w:szCs w:val="28"/>
        </w:rPr>
        <w:t>申请参与贵校</w:t>
      </w:r>
      <w:r w:rsidR="007F2C62" w:rsidRPr="007F2C62">
        <w:rPr>
          <w:rFonts w:hint="eastAsia"/>
          <w:color w:val="0D0D0D"/>
          <w:sz w:val="28"/>
          <w:szCs w:val="28"/>
        </w:rPr>
        <w:t>南湖校区学生公寓</w:t>
      </w:r>
      <w:r w:rsidR="007F2C62" w:rsidRPr="007F2C62">
        <w:rPr>
          <w:rFonts w:hint="eastAsia"/>
          <w:color w:val="0D0D0D"/>
          <w:sz w:val="28"/>
          <w:szCs w:val="28"/>
        </w:rPr>
        <w:t>2</w:t>
      </w:r>
      <w:r w:rsidR="007F2C62" w:rsidRPr="007F2C62">
        <w:rPr>
          <w:rFonts w:hint="eastAsia"/>
          <w:color w:val="0D0D0D"/>
          <w:sz w:val="28"/>
          <w:szCs w:val="28"/>
        </w:rPr>
        <w:t>号楼改扩建工程全过程咨询服务</w:t>
      </w:r>
      <w:r>
        <w:rPr>
          <w:rFonts w:hint="eastAsia"/>
          <w:color w:val="0D0D0D"/>
          <w:sz w:val="28"/>
          <w:szCs w:val="28"/>
        </w:rPr>
        <w:t>工作，并承诺</w:t>
      </w:r>
      <w:r>
        <w:rPr>
          <w:rFonts w:hint="eastAsia"/>
          <w:sz w:val="28"/>
          <w:szCs w:val="28"/>
        </w:rPr>
        <w:t>严格根据国家及地方</w:t>
      </w:r>
      <w:r w:rsidR="007F2C62">
        <w:rPr>
          <w:rFonts w:hint="eastAsia"/>
          <w:sz w:val="28"/>
          <w:szCs w:val="28"/>
        </w:rPr>
        <w:t>相关规章制度完成</w:t>
      </w:r>
      <w:r w:rsidR="007F2C62" w:rsidRPr="007F2C62">
        <w:rPr>
          <w:rFonts w:hint="eastAsia"/>
          <w:sz w:val="28"/>
          <w:szCs w:val="28"/>
        </w:rPr>
        <w:t>项目全过程跟踪，包括工程的投资决策、勘察设计、项目招投标、工程款拨付、施工变更、工程验</w:t>
      </w:r>
      <w:r w:rsidR="007F2C62">
        <w:rPr>
          <w:rFonts w:hint="eastAsia"/>
          <w:sz w:val="28"/>
          <w:szCs w:val="28"/>
        </w:rPr>
        <w:t>收、竣工结算、竣工决算等各阶段全过程审计；与项目相关的其他审计。</w:t>
      </w:r>
      <w:r w:rsidR="007F2C62" w:rsidRPr="007F2C62">
        <w:rPr>
          <w:rFonts w:hint="eastAsia"/>
          <w:sz w:val="28"/>
          <w:szCs w:val="28"/>
        </w:rPr>
        <w:t>优质完成委托方所委托的审计业务</w:t>
      </w:r>
      <w:r w:rsidR="007F2C62">
        <w:rPr>
          <w:rFonts w:hint="eastAsia"/>
          <w:sz w:val="28"/>
          <w:szCs w:val="28"/>
        </w:rPr>
        <w:t>。</w:t>
      </w:r>
    </w:p>
    <w:p w:rsidR="00544865" w:rsidRDefault="00544865">
      <w:pPr>
        <w:spacing w:line="400" w:lineRule="exact"/>
        <w:rPr>
          <w:rFonts w:ascii="宋体" w:hAnsi="宋体"/>
          <w:bCs/>
          <w:sz w:val="24"/>
          <w:szCs w:val="24"/>
        </w:rPr>
      </w:pPr>
    </w:p>
    <w:p w:rsidR="00544865" w:rsidRDefault="00544865">
      <w:pPr>
        <w:spacing w:line="400" w:lineRule="exact"/>
        <w:rPr>
          <w:rFonts w:ascii="宋体" w:hAnsi="宋体"/>
          <w:bCs/>
          <w:sz w:val="24"/>
          <w:szCs w:val="24"/>
        </w:rPr>
      </w:pPr>
    </w:p>
    <w:p w:rsidR="00544865" w:rsidRDefault="009F1BCB">
      <w:pPr>
        <w:spacing w:line="400" w:lineRule="exact"/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</w:rPr>
        <w:t>投标单位：</w:t>
      </w: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</w:t>
      </w:r>
      <w:r>
        <w:rPr>
          <w:rFonts w:ascii="宋体" w:hAnsi="宋体" w:hint="eastAsia"/>
          <w:bCs/>
          <w:sz w:val="24"/>
          <w:szCs w:val="24"/>
        </w:rPr>
        <w:t>(盖单位章)</w:t>
      </w:r>
    </w:p>
    <w:p w:rsidR="00544865" w:rsidRDefault="009F1BCB">
      <w:pPr>
        <w:spacing w:line="400" w:lineRule="exact"/>
        <w:ind w:left="8698" w:hangingChars="3624" w:hanging="8698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          </w:t>
      </w:r>
    </w:p>
    <w:p w:rsidR="00544865" w:rsidRDefault="009F1BCB">
      <w:pPr>
        <w:spacing w:line="400" w:lineRule="exact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 xml:space="preserve">法定代表人   </w:t>
      </w: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</w:t>
      </w:r>
      <w:r>
        <w:rPr>
          <w:rFonts w:ascii="宋体" w:hAnsi="宋体" w:hint="eastAsia"/>
          <w:bCs/>
          <w:sz w:val="24"/>
          <w:szCs w:val="24"/>
        </w:rPr>
        <w:t xml:space="preserve"> (签字)</w:t>
      </w:r>
    </w:p>
    <w:p w:rsidR="00544865" w:rsidRDefault="00544865">
      <w:pPr>
        <w:spacing w:line="400" w:lineRule="exact"/>
        <w:rPr>
          <w:rFonts w:ascii="宋体" w:hAnsi="宋体"/>
          <w:bCs/>
          <w:sz w:val="24"/>
          <w:szCs w:val="24"/>
        </w:rPr>
      </w:pPr>
    </w:p>
    <w:p w:rsidR="009F1BCB" w:rsidRDefault="009F1BCB">
      <w:pPr>
        <w:autoSpaceDE w:val="0"/>
        <w:autoSpaceDN w:val="0"/>
        <w:adjustRightInd w:val="0"/>
        <w:spacing w:line="380" w:lineRule="exact"/>
        <w:jc w:val="left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委托代理人：</w:t>
      </w:r>
      <w:r>
        <w:rPr>
          <w:rFonts w:ascii="宋体" w:hAnsi="宋体" w:hint="eastAsia"/>
          <w:bCs/>
          <w:sz w:val="24"/>
          <w:szCs w:val="24"/>
        </w:rPr>
        <w:t xml:space="preserve"> </w:t>
      </w: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</w:t>
      </w:r>
      <w:r>
        <w:rPr>
          <w:rFonts w:ascii="宋体" w:hAnsi="宋体" w:hint="eastAsia"/>
          <w:bCs/>
          <w:sz w:val="24"/>
          <w:szCs w:val="24"/>
        </w:rPr>
        <w:t xml:space="preserve"> (签字) </w:t>
      </w:r>
    </w:p>
    <w:p w:rsidR="009F1BCB" w:rsidRDefault="009F1BCB">
      <w:pPr>
        <w:autoSpaceDE w:val="0"/>
        <w:autoSpaceDN w:val="0"/>
        <w:adjustRightInd w:val="0"/>
        <w:spacing w:line="380" w:lineRule="exact"/>
        <w:jc w:val="left"/>
        <w:rPr>
          <w:rFonts w:ascii="宋体" w:hAnsi="宋体"/>
          <w:bCs/>
          <w:sz w:val="24"/>
          <w:szCs w:val="24"/>
        </w:rPr>
      </w:pPr>
    </w:p>
    <w:p w:rsidR="009F1BCB" w:rsidRPr="009F1BCB" w:rsidRDefault="009F1BCB">
      <w:pPr>
        <w:autoSpaceDE w:val="0"/>
        <w:autoSpaceDN w:val="0"/>
        <w:adjustRightInd w:val="0"/>
        <w:spacing w:line="380" w:lineRule="exact"/>
        <w:jc w:val="left"/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</w:rPr>
        <w:t>单位地址</w:t>
      </w:r>
      <w:r>
        <w:rPr>
          <w:rFonts w:ascii="宋体" w:hAnsi="宋体"/>
          <w:bCs/>
          <w:sz w:val="24"/>
          <w:szCs w:val="24"/>
        </w:rPr>
        <w:t>：</w:t>
      </w: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</w:t>
      </w:r>
    </w:p>
    <w:p w:rsidR="009F1BCB" w:rsidRDefault="009F1BCB">
      <w:pPr>
        <w:autoSpaceDE w:val="0"/>
        <w:autoSpaceDN w:val="0"/>
        <w:adjustRightInd w:val="0"/>
        <w:spacing w:line="380" w:lineRule="exact"/>
        <w:jc w:val="left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 xml:space="preserve"> </w:t>
      </w:r>
    </w:p>
    <w:p w:rsidR="00544865" w:rsidRPr="009F1BCB" w:rsidRDefault="009F1BCB" w:rsidP="009F1BCB">
      <w:pPr>
        <w:autoSpaceDE w:val="0"/>
        <w:autoSpaceDN w:val="0"/>
        <w:adjustRightInd w:val="0"/>
        <w:spacing w:line="380" w:lineRule="exact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 xml:space="preserve">联系电话： </w:t>
      </w: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</w:t>
      </w:r>
    </w:p>
    <w:p w:rsidR="00544865" w:rsidRDefault="009F1BCB">
      <w:pPr>
        <w:spacing w:line="400" w:lineRule="exact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                         </w:t>
      </w:r>
    </w:p>
    <w:p w:rsidR="00544865" w:rsidRDefault="009F1BCB">
      <w:r w:rsidRPr="009F1BCB">
        <w:rPr>
          <w:rFonts w:ascii="宋体" w:hAnsi="宋体" w:hint="eastAsia"/>
          <w:bCs/>
          <w:sz w:val="24"/>
          <w:szCs w:val="24"/>
        </w:rPr>
        <w:t>日</w:t>
      </w:r>
      <w:r>
        <w:rPr>
          <w:rFonts w:ascii="宋体" w:hAnsi="宋体" w:hint="eastAsia"/>
          <w:bCs/>
          <w:sz w:val="24"/>
          <w:szCs w:val="24"/>
        </w:rPr>
        <w:t xml:space="preserve">    </w:t>
      </w:r>
      <w:r w:rsidRPr="009F1BCB">
        <w:rPr>
          <w:rFonts w:ascii="宋体" w:hAnsi="宋体" w:hint="eastAsia"/>
          <w:bCs/>
          <w:sz w:val="24"/>
          <w:szCs w:val="24"/>
        </w:rPr>
        <w:t>期</w:t>
      </w:r>
      <w:r w:rsidRPr="009F1BCB">
        <w:rPr>
          <w:rFonts w:ascii="宋体" w:hAnsi="宋体"/>
          <w:bCs/>
          <w:sz w:val="24"/>
          <w:szCs w:val="24"/>
        </w:rPr>
        <w:t>：</w:t>
      </w:r>
      <w:r>
        <w:rPr>
          <w:rFonts w:ascii="宋体" w:hAnsi="宋体" w:hint="eastAsia"/>
          <w:bCs/>
          <w:sz w:val="24"/>
          <w:szCs w:val="24"/>
          <w:u w:val="single"/>
        </w:rPr>
        <w:t xml:space="preserve">    </w:t>
      </w:r>
      <w:r>
        <w:rPr>
          <w:rFonts w:ascii="宋体" w:hAnsi="宋体"/>
          <w:bCs/>
          <w:sz w:val="24"/>
          <w:szCs w:val="24"/>
          <w:u w:val="single"/>
        </w:rPr>
        <w:t xml:space="preserve"> </w:t>
      </w:r>
      <w:r>
        <w:rPr>
          <w:rFonts w:ascii="宋体" w:hAnsi="宋体" w:hint="eastAsia"/>
          <w:bCs/>
          <w:sz w:val="24"/>
          <w:szCs w:val="24"/>
          <w:u w:val="single"/>
        </w:rPr>
        <w:t xml:space="preserve">  </w:t>
      </w:r>
      <w:r>
        <w:rPr>
          <w:rFonts w:ascii="宋体" w:hAnsi="宋体" w:hint="eastAsia"/>
          <w:bCs/>
          <w:sz w:val="24"/>
          <w:szCs w:val="24"/>
        </w:rPr>
        <w:t>年</w:t>
      </w:r>
      <w:r>
        <w:rPr>
          <w:rFonts w:ascii="宋体" w:hAnsi="宋体" w:hint="eastAsia"/>
          <w:bCs/>
          <w:sz w:val="24"/>
          <w:szCs w:val="24"/>
          <w:u w:val="single"/>
        </w:rPr>
        <w:t xml:space="preserve">    </w:t>
      </w:r>
      <w:r>
        <w:rPr>
          <w:rFonts w:ascii="宋体" w:hAnsi="宋体" w:hint="eastAsia"/>
          <w:bCs/>
          <w:sz w:val="24"/>
          <w:szCs w:val="24"/>
        </w:rPr>
        <w:t>月</w:t>
      </w:r>
      <w:r>
        <w:rPr>
          <w:rFonts w:ascii="宋体" w:hAnsi="宋体" w:hint="eastAsia"/>
          <w:bCs/>
          <w:sz w:val="24"/>
          <w:szCs w:val="24"/>
          <w:u w:val="single"/>
        </w:rPr>
        <w:t xml:space="preserve">    </w:t>
      </w:r>
      <w:r>
        <w:rPr>
          <w:rFonts w:ascii="宋体" w:hAnsi="宋体" w:hint="eastAsia"/>
          <w:bCs/>
          <w:sz w:val="24"/>
          <w:szCs w:val="24"/>
        </w:rPr>
        <w:t xml:space="preserve">日   </w:t>
      </w:r>
    </w:p>
    <w:p w:rsidR="00544865" w:rsidRDefault="00544865">
      <w:pPr>
        <w:rPr>
          <w:sz w:val="36"/>
          <w:szCs w:val="36"/>
        </w:rPr>
      </w:pPr>
    </w:p>
    <w:p w:rsidR="00544865" w:rsidRDefault="00544865">
      <w:pPr>
        <w:jc w:val="left"/>
        <w:rPr>
          <w:color w:val="0D0D0D"/>
          <w:sz w:val="32"/>
          <w:szCs w:val="32"/>
        </w:rPr>
      </w:pPr>
    </w:p>
    <w:p w:rsidR="00544865" w:rsidRDefault="00544865"/>
    <w:sectPr w:rsidR="005448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E80" w:rsidRDefault="00D50E80" w:rsidP="00B6222A">
      <w:r>
        <w:separator/>
      </w:r>
    </w:p>
  </w:endnote>
  <w:endnote w:type="continuationSeparator" w:id="0">
    <w:p w:rsidR="00D50E80" w:rsidRDefault="00D50E80" w:rsidP="00B6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E80" w:rsidRDefault="00D50E80" w:rsidP="00B6222A">
      <w:r>
        <w:separator/>
      </w:r>
    </w:p>
  </w:footnote>
  <w:footnote w:type="continuationSeparator" w:id="0">
    <w:p w:rsidR="00D50E80" w:rsidRDefault="00D50E80" w:rsidP="00B62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03"/>
    <w:rsid w:val="000C0AF1"/>
    <w:rsid w:val="00544865"/>
    <w:rsid w:val="007767B7"/>
    <w:rsid w:val="007F2C62"/>
    <w:rsid w:val="00875F18"/>
    <w:rsid w:val="009F1BCB"/>
    <w:rsid w:val="00B6222A"/>
    <w:rsid w:val="00B67432"/>
    <w:rsid w:val="00B74C4A"/>
    <w:rsid w:val="00D50E80"/>
    <w:rsid w:val="00EC5A03"/>
    <w:rsid w:val="00F82B8A"/>
    <w:rsid w:val="17C87298"/>
    <w:rsid w:val="1AA16031"/>
    <w:rsid w:val="2FF60229"/>
    <w:rsid w:val="3DF92EA1"/>
    <w:rsid w:val="63AF62D0"/>
    <w:rsid w:val="743B78BC"/>
    <w:rsid w:val="77084BF5"/>
    <w:rsid w:val="785B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92F537"/>
  <w15:docId w15:val="{80D18B9B-D69D-47CD-BDB9-A814BCE8F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>Microsoft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Zhao</cp:lastModifiedBy>
  <cp:revision>4</cp:revision>
  <cp:lastPrinted>2019-07-05T00:32:00Z</cp:lastPrinted>
  <dcterms:created xsi:type="dcterms:W3CDTF">2020-12-22T05:40:00Z</dcterms:created>
  <dcterms:modified xsi:type="dcterms:W3CDTF">2021-01-04T03:14:00Z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